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05F35D7"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r w:rsidR="008371D4">
        <w:rPr>
          <w:b/>
          <w:bCs/>
          <w:szCs w:val="18"/>
          <w:lang w:eastAsia="it-IT"/>
          <w14:ligatures w14:val="standard"/>
        </w:rPr>
        <w:t>:</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8371D4" w:rsidRDefault="00A7277C" w:rsidP="008371D4">
      <w:pPr>
        <w:pStyle w:val="Head3"/>
      </w:pPr>
      <w:r w:rsidRPr="008371D4">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8371D4">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8371D4">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8371D4">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8371D4">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8B6F92">
      <w:pPr>
        <w:pStyle w:val="Head4"/>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Doom 64 had more sophisticated coloured lighting where every sector has a maximum support of five different coloured lights 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8371D4">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8371D4">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8371D4">
      <w:pPr>
        <w:pStyle w:val="Head3"/>
      </w:pPr>
      <w:r>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7E41380E" w:rsidR="00525C8F" w:rsidRDefault="00DE06F4" w:rsidP="00655D86">
      <w:pPr>
        <w:pStyle w:val="Abstract"/>
        <w:rPr>
          <w14:ligatures w14:val="standard"/>
        </w:rPr>
      </w:pPr>
      <w:r>
        <w:rPr>
          <w14:ligatures w14:val="standard"/>
        </w:rPr>
        <w:t xml:space="preserve">Mach bands </w:t>
      </w:r>
      <w:r w:rsidRPr="00271FD5">
        <w:rPr>
          <w14:ligatures w14:val="standard"/>
        </w:rPr>
        <w:t>[</w:t>
      </w:r>
      <w:r w:rsidR="00271FD5" w:rsidRPr="00271FD5">
        <w:rPr>
          <w14:ligatures w14:val="standard"/>
        </w:rPr>
        <w:t>8</w:t>
      </w:r>
      <w:r w:rsidRPr="00271FD5">
        <w:rPr>
          <w14:ligatures w14:val="standard"/>
        </w:rPr>
        <w:t>]</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3DFC86FA" w:rsidR="00833454" w:rsidRDefault="00610EA3" w:rsidP="00655D86">
      <w:pPr>
        <w:pStyle w:val="Abstract"/>
        <w:rPr>
          <w14:ligatures w14:val="standard"/>
        </w:rPr>
      </w:pPr>
      <w:r>
        <w:rPr>
          <w14:ligatures w14:val="standard"/>
        </w:rPr>
        <w:t xml:space="preserve">Coons </w:t>
      </w:r>
      <w:r w:rsidRPr="00771209">
        <w:rPr>
          <w14:ligatures w14:val="standard"/>
        </w:rPr>
        <w:t>[</w:t>
      </w:r>
      <w:r w:rsidR="00771209">
        <w:rPr>
          <w14:ligatures w14:val="standard"/>
        </w:rPr>
        <w:t>7</w:t>
      </w:r>
      <w:r w:rsidRPr="00771209">
        <w:rPr>
          <w14:ligatures w14:val="standard"/>
        </w:rPr>
        <w:t>]</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8371D4">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The normal vector is calculated from a triangle of a mesh. It is stored with the mesh data file as it is not required to calculate it every frame. To calculate the normal vector, we first take a difference vector from the two vertices to the one vertex and 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2C2A76"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2C2A76"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2173C647"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152A23">
        <w:rPr>
          <w:bCs/>
          <w14:ligatures w14:val="standard"/>
        </w:rPr>
        <w:t>[</w:t>
      </w:r>
      <w:r w:rsidR="00152A23">
        <w:rPr>
          <w:bCs/>
          <w14:ligatures w14:val="standard"/>
        </w:rPr>
        <w:t>1</w:t>
      </w:r>
      <w:r w:rsidR="00800C55">
        <w:rPr>
          <w:bCs/>
          <w14:ligatures w14:val="standard"/>
        </w:rPr>
        <w:t>1</w:t>
      </w:r>
      <w:r w:rsidR="00272BA7" w:rsidRPr="00152A23">
        <w:rPr>
          <w:bCs/>
          <w14:ligatures w14:val="standard"/>
        </w:rPr>
        <w:t>]</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8371D4">
      <w:pPr>
        <w:pStyle w:val="Head3"/>
      </w:pPr>
      <w:r>
        <w:t xml:space="preserve">2.3.1 </w:t>
      </w:r>
      <w:r w:rsidR="00800F41" w:rsidRPr="00800F41">
        <w:t>Physically Based Rendering</w:t>
      </w:r>
      <w:r w:rsidR="00800F41">
        <w:t>:</w:t>
      </w:r>
    </w:p>
    <w:p w14:paraId="467A1177" w14:textId="0031E81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5E515F97"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2CD0EA0" w14:textId="77777777" w:rsidR="00E85DA4" w:rsidRDefault="00E85DA4" w:rsidP="00800F41">
      <w:pPr>
        <w:pStyle w:val="Abstract"/>
        <w:rPr>
          <w14:ligatures w14:val="standard"/>
        </w:rPr>
      </w:pP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3CA3EEF2" w:rsidR="00CC4982" w:rsidRDefault="00CC4982" w:rsidP="005A53FB">
      <w:pPr>
        <w:pStyle w:val="Abstract"/>
        <w:rPr>
          <w:rFonts w:eastAsiaTheme="minorEastAsia"/>
          <w14:ligatures w14:val="standard"/>
        </w:rPr>
      </w:pPr>
    </w:p>
    <w:p w14:paraId="78129ADE" w14:textId="77777777" w:rsidR="00290B4D" w:rsidRPr="005A53FB" w:rsidRDefault="00290B4D"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15760DE8"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00E85DA4" w:rsidRPr="00E85DA4">
        <w:rPr>
          <w:b w:val="0"/>
          <w:bCs/>
          <w:sz w:val="18"/>
          <w:szCs w:val="18"/>
        </w:rPr>
        <w:t>12</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2C2A76"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76C6426D"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5B392BC6" w14:textId="5C995682" w:rsidR="00860E74" w:rsidRPr="00860E74" w:rsidRDefault="00860E74" w:rsidP="00860E74">
      <w:pPr>
        <w:pStyle w:val="Abstract"/>
        <w:rPr>
          <w:b/>
          <w:sz w:val="16"/>
          <w14:ligatures w14:val="standard"/>
        </w:rPr>
      </w:pPr>
      <w:r w:rsidRPr="00860E74">
        <w:rPr>
          <w:b/>
          <w14:ligatures w14:val="standard"/>
        </w:rPr>
        <w:t>2.3.2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860E74">
      <w:pPr>
        <w:pStyle w:val="Abstract"/>
        <w:rPr>
          <w:i/>
          <w14:ligatures w14:val="standard"/>
        </w:rPr>
      </w:pPr>
      <w:r w:rsidRPr="00860E74">
        <w:rPr>
          <w:i/>
          <w14:ligatures w14:val="standard"/>
        </w:rPr>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With this, an original cubemap is created from the spherical map and now the important step to make the irradiance map. Since, a cubemap is combination of 6 different sides, so 6 different 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41A05819"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w:t>
      </w:r>
      <w:r w:rsidR="00290B4D">
        <w:rPr>
          <w14:ligatures w14:val="standard"/>
        </w:rPr>
        <w:t>and</w:t>
      </w:r>
      <w:r>
        <w:rPr>
          <w14:ligatures w14:val="standard"/>
        </w:rPr>
        <w:t xml:space="preserve"> because it is a necessary part of PBR pipeline.</w:t>
      </w:r>
    </w:p>
    <w:p w14:paraId="7BA13FB9" w14:textId="55600412" w:rsidR="00860E74" w:rsidRPr="00860E74" w:rsidRDefault="00860E74" w:rsidP="00860E74">
      <w:pPr>
        <w:pStyle w:val="Abstract"/>
        <w:rPr>
          <w:i/>
          <w14:ligatures w14:val="standard"/>
        </w:rPr>
      </w:pPr>
      <w:r w:rsidRPr="00860E74">
        <w:rPr>
          <w:i/>
          <w14:ligatures w14:val="standard"/>
        </w:rPr>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758ACC14" w:rsidR="00860E74" w:rsidRDefault="00860E74" w:rsidP="00860E74">
      <w:pPr>
        <w:pStyle w:val="Abstract"/>
        <w:rPr>
          <w:rFonts w:eastAsiaTheme="minorEastAsia"/>
          <w14:ligatures w14:val="standard"/>
        </w:rPr>
      </w:pPr>
      <w:r>
        <w:rPr>
          <w:rFonts w:eastAsiaTheme="minorEastAsia"/>
          <w14:ligatures w14:val="standard"/>
        </w:rPr>
        <w:t xml:space="preserve">The first part is </w:t>
      </w:r>
      <w:r w:rsidR="00290B4D">
        <w:rPr>
          <w:rFonts w:eastAsiaTheme="minorEastAsia"/>
          <w14:ligatures w14:val="standard"/>
        </w:rPr>
        <w:t>like</w:t>
      </w:r>
      <w:r>
        <w:rPr>
          <w:rFonts w:eastAsiaTheme="minorEastAsia"/>
          <w14:ligatures w14:val="standard"/>
        </w:rPr>
        <w:t xml:space="preserve"> irradiance step with additional roughness strength taken into account.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The base mip level dimension of the cubemap starts at 128x128 which is used when roughness value of 0 and dimension is cut in half when moving up the mip level for increasing roughness. For more accurate reflections, the base dimensions can be increased at the cost performance.</w:t>
      </w:r>
    </w:p>
    <w:p w14:paraId="7EA22E8B" w14:textId="744732FC"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860E74">
      <w:pPr>
        <w:pStyle w:val="Abstract"/>
        <w:rPr>
          <w:rFonts w:eastAsiaTheme="minorEastAsia"/>
          <w:i/>
          <w14:ligatures w14:val="standard"/>
        </w:rPr>
      </w:pPr>
      <w:r>
        <w:rPr>
          <w:rFonts w:eastAsiaTheme="minorEastAsia"/>
          <w:i/>
          <w14:ligatures w14:val="standard"/>
        </w:rPr>
        <w:t>2.</w:t>
      </w:r>
      <w:r w:rsidR="00860E74" w:rsidRPr="00A640CE">
        <w:rPr>
          <w:rFonts w:eastAsiaTheme="minorEastAsia"/>
          <w:i/>
          <w14:ligatures w14:val="standard"/>
        </w:rPr>
        <w:t xml:space="preserve">3.2.2.2 </w:t>
      </w:r>
      <w:r w:rsidR="00F77A2A">
        <w:rPr>
          <w:rFonts w:eastAsiaTheme="minorEastAsia"/>
          <w:i/>
          <w14:ligatures w14:val="standard"/>
        </w:rPr>
        <w:t xml:space="preserve">Split-Sum </w:t>
      </w:r>
      <w:r w:rsidR="00860E74" w:rsidRPr="00A640CE">
        <w:rPr>
          <w:rFonts w:eastAsiaTheme="minorEastAsia"/>
          <w:i/>
          <w14:ligatures w14:val="standard"/>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8E4E91" w:rsidRDefault="00264BF9" w:rsidP="008E4E91">
      <w:pPr>
        <w:pStyle w:val="Abstract"/>
        <w:jc w:val="center"/>
        <w:rPr>
          <w:b/>
          <w:bCs/>
        </w:rPr>
      </w:pPr>
      <w:r w:rsidRPr="008E4E91">
        <w:rPr>
          <w:b/>
          <w:bCs/>
        </w:rPr>
        <w:t>Figure 26</w:t>
      </w:r>
      <w:r w:rsidR="00860E74" w:rsidRPr="008E4E91">
        <w:rPr>
          <w:b/>
          <w:bCs/>
        </w:rPr>
        <w:t>: BRDF Lookup Texture</w:t>
      </w:r>
    </w:p>
    <w:p w14:paraId="032708D7" w14:textId="7AE9A9A5" w:rsidR="00AF67BD" w:rsidRPr="00443847" w:rsidRDefault="00FD547E" w:rsidP="008E4E91">
      <w:pPr>
        <w:pStyle w:val="Abstract"/>
      </w:pPr>
      <w:r w:rsidRPr="00443847">
        <w:t>After calculating the BRDF and filtering it, the final step is to add both the parts in the final split-sum approximation and the results can be viewed in Figure 27.</w:t>
      </w:r>
      <w:r w:rsidR="00670812" w:rsidRPr="00443847">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371D4">
      <w:pPr>
        <w:pStyle w:val="Head3"/>
      </w:pPr>
      <w:r>
        <w:rPr>
          <w:noProof/>
          <w:lang w:val="en-IN" w:eastAsia="en-IN"/>
        </w:rPr>
        <w:drawing>
          <wp:inline distT="0" distB="0" distL="0" distR="0" wp14:anchorId="26BBF960" wp14:editId="297A10E4">
            <wp:extent cx="3258556" cy="219221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290B4D" w:rsidRDefault="00C43C3E" w:rsidP="00290B4D">
      <w:pPr>
        <w:pStyle w:val="Head3"/>
        <w:jc w:val="center"/>
        <w:rPr>
          <w:b/>
          <w:bCs/>
          <w:i w:val="0"/>
          <w:iCs w:val="0"/>
        </w:rPr>
      </w:pPr>
      <w:r w:rsidRPr="00290B4D">
        <w:rPr>
          <w:b/>
          <w:bCs/>
          <w:i w:val="0"/>
          <w:iCs w:val="0"/>
        </w:rPr>
        <w:t>Figure 27: Image-based Lighting. Ground is receiving light from building in cubemap.</w:t>
      </w:r>
    </w:p>
    <w:p w14:paraId="17848453" w14:textId="388CBDD3" w:rsidR="00132D97" w:rsidRPr="00D6682B" w:rsidRDefault="00C368F5" w:rsidP="008371D4">
      <w:pPr>
        <w:pStyle w:val="Head3"/>
      </w:pPr>
      <w:r w:rsidRPr="00D6682B">
        <w:t>2.3.3</w:t>
      </w:r>
      <w:r w:rsidR="00132D97" w:rsidRPr="00D6682B">
        <w:t xml:space="preserve"> Disney BRDF:</w:t>
      </w:r>
    </w:p>
    <w:p w14:paraId="38805374" w14:textId="0DA66D6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008E4E91" w:rsidRPr="008E4E91">
        <w:rPr>
          <w:b w:val="0"/>
          <w:bCs/>
          <w:sz w:val="18"/>
          <w:szCs w:val="18"/>
        </w:rPr>
        <w:t>13</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E55D08">
      <w:pPr>
        <w:pStyle w:val="Head2"/>
        <w:rPr>
          <w:b w:val="0"/>
          <w:bCs/>
          <w:i/>
          <w:iCs/>
          <w:sz w:val="18"/>
          <w:szCs w:val="18"/>
        </w:rPr>
      </w:pPr>
      <w:r>
        <w:rPr>
          <w:b w:val="0"/>
          <w:bCs/>
          <w:i/>
          <w:iCs/>
          <w:sz w:val="18"/>
          <w:szCs w:val="18"/>
        </w:rPr>
        <w:t>2.3.3</w:t>
      </w:r>
      <w:r w:rsidR="00FF6C9E" w:rsidRPr="00657E4F">
        <w:rPr>
          <w:b w:val="0"/>
          <w:bCs/>
          <w:i/>
          <w:iCs/>
          <w:sz w:val="18"/>
          <w:szCs w:val="18"/>
        </w:rPr>
        <w:t xml:space="preserve">.1 </w:t>
      </w:r>
      <w:r w:rsidR="0019783D">
        <w:rPr>
          <w:b w:val="0"/>
          <w:bCs/>
          <w:i/>
          <w:iCs/>
          <w:sz w:val="18"/>
          <w:szCs w:val="18"/>
        </w:rPr>
        <w:t>MERL 100</w:t>
      </w:r>
      <w:r w:rsidR="00FF6C9E" w:rsidRPr="00657E4F">
        <w:rPr>
          <w:b w:val="0"/>
          <w:bCs/>
          <w:i/>
          <w:iCs/>
          <w:sz w:val="18"/>
          <w:szCs w:val="18"/>
        </w:rPr>
        <w:t>:</w:t>
      </w:r>
    </w:p>
    <w:p w14:paraId="3D8091CE" w14:textId="300D63B5"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E55D08">
      <w:pPr>
        <w:pStyle w:val="Head2"/>
        <w:rPr>
          <w:b w:val="0"/>
          <w:bCs/>
          <w:i/>
          <w:iCs/>
          <w:sz w:val="18"/>
          <w:szCs w:val="18"/>
        </w:rPr>
      </w:pPr>
      <w:r>
        <w:rPr>
          <w:b w:val="0"/>
          <w:bCs/>
          <w:i/>
          <w:iCs/>
          <w:sz w:val="18"/>
          <w:szCs w:val="18"/>
        </w:rPr>
        <w:t>2.3.3</w:t>
      </w:r>
      <w:r w:rsidR="00803270" w:rsidRPr="00AB3F05">
        <w:rPr>
          <w:b w:val="0"/>
          <w:bCs/>
          <w:i/>
          <w:iCs/>
          <w:sz w:val="18"/>
          <w:szCs w:val="18"/>
        </w:rPr>
        <w:t>.2 Principled BRDF</w:t>
      </w:r>
      <w:r w:rsidR="00737F61">
        <w:rPr>
          <w:b w:val="0"/>
          <w:bCs/>
          <w:i/>
          <w:iCs/>
          <w:sz w:val="18"/>
          <w:szCs w:val="18"/>
        </w:rPr>
        <w:t xml:space="preserve"> Parameters</w:t>
      </w:r>
      <w:r w:rsidR="00803270"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57B69CB"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w:t>
      </w:r>
      <w:r w:rsidR="009B4466">
        <w:rPr>
          <w:b w:val="0"/>
          <w:bCs/>
          <w:sz w:val="18"/>
          <w:szCs w:val="18"/>
        </w:rPr>
        <w:t>parameters is shown in Figure 28</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264BF9">
      <w:pPr>
        <w:pStyle w:val="Head2"/>
        <w:jc w:val="center"/>
        <w:rPr>
          <w:b w:val="0"/>
          <w:bCs/>
          <w:sz w:val="18"/>
          <w:szCs w:val="18"/>
        </w:rPr>
      </w:pPr>
      <w:r>
        <w:rPr>
          <w:noProof/>
          <w:lang w:val="en-IN" w:eastAsia="en-IN"/>
        </w:rPr>
        <w:drawing>
          <wp:inline distT="0" distB="0" distL="0" distR="0" wp14:anchorId="5D399E72" wp14:editId="4697FE8E">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000" cy="2327275"/>
                    </a:xfrm>
                    <a:prstGeom prst="rect">
                      <a:avLst/>
                    </a:prstGeom>
                  </pic:spPr>
                </pic:pic>
              </a:graphicData>
            </a:graphic>
          </wp:inline>
        </w:drawing>
      </w:r>
    </w:p>
    <w:p w14:paraId="64FB67DB" w14:textId="67BA3085" w:rsidR="00232D4C" w:rsidRPr="0029725C" w:rsidRDefault="009B4466" w:rsidP="00232D4C">
      <w:pPr>
        <w:pStyle w:val="Head2"/>
        <w:jc w:val="center"/>
        <w:rPr>
          <w:sz w:val="18"/>
          <w:szCs w:val="18"/>
        </w:rPr>
      </w:pPr>
      <w:r>
        <w:rPr>
          <w:sz w:val="18"/>
          <w:szCs w:val="18"/>
        </w:rPr>
        <w:t>Figure 28</w:t>
      </w:r>
      <w:r w:rsidR="00232D4C" w:rsidRPr="0029725C">
        <w:rPr>
          <w:sz w:val="18"/>
          <w:szCs w:val="18"/>
        </w:rPr>
        <w:t>: Disney Parameters</w:t>
      </w:r>
    </w:p>
    <w:p w14:paraId="10DCA7C9" w14:textId="32E61F28" w:rsidR="00E71F4E" w:rsidRPr="00DF4B91" w:rsidRDefault="00264BF9" w:rsidP="004E2A78">
      <w:pPr>
        <w:pStyle w:val="Head2"/>
        <w:rPr>
          <w:b w:val="0"/>
          <w:bCs/>
          <w:i/>
          <w:iCs/>
          <w:sz w:val="18"/>
          <w:szCs w:val="18"/>
        </w:rPr>
      </w:pPr>
      <w:r>
        <w:rPr>
          <w:b w:val="0"/>
          <w:bCs/>
          <w:i/>
          <w:iCs/>
          <w:sz w:val="18"/>
          <w:szCs w:val="18"/>
        </w:rPr>
        <w:t>2.3.3</w:t>
      </w:r>
      <w:r w:rsidR="0018189C" w:rsidRPr="00DF4B91">
        <w:rPr>
          <w:b w:val="0"/>
          <w:bCs/>
          <w:i/>
          <w:iCs/>
          <w:sz w:val="18"/>
          <w:szCs w:val="18"/>
        </w:rPr>
        <w:t>.3</w:t>
      </w:r>
      <w:r w:rsidR="00AD743A">
        <w:rPr>
          <w:b w:val="0"/>
          <w:bCs/>
          <w:i/>
          <w:iCs/>
          <w:sz w:val="18"/>
          <w:szCs w:val="18"/>
        </w:rPr>
        <w:t xml:space="preserve"> </w:t>
      </w:r>
      <w:r w:rsidR="0018189C"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3BB19C0" w14:textId="4BA72AF7" w:rsidR="009B4466"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24E2707A" w14:textId="03536F6B" w:rsidR="00DF4B91" w:rsidRPr="00AA6C1C" w:rsidRDefault="00264BF9" w:rsidP="00DB47C4">
      <w:pPr>
        <w:pStyle w:val="Head2"/>
        <w:shd w:val="clear" w:color="auto" w:fill="FFFFFF" w:themeFill="background1"/>
        <w:rPr>
          <w:b w:val="0"/>
          <w:bCs/>
          <w:i/>
          <w:iCs/>
          <w:sz w:val="18"/>
          <w:szCs w:val="18"/>
          <w:shd w:val="clear" w:color="auto" w:fill="FFFFFF" w:themeFill="background1"/>
        </w:rPr>
      </w:pPr>
      <w:r>
        <w:rPr>
          <w:b w:val="0"/>
          <w:bCs/>
          <w:i/>
          <w:iCs/>
          <w:sz w:val="18"/>
          <w:szCs w:val="18"/>
          <w:shd w:val="clear" w:color="auto" w:fill="FFFFFF" w:themeFill="background1"/>
        </w:rPr>
        <w:t>2.3.3</w:t>
      </w:r>
      <w:r w:rsidR="00B71E2E">
        <w:rPr>
          <w:b w:val="0"/>
          <w:bCs/>
          <w:i/>
          <w:iCs/>
          <w:sz w:val="18"/>
          <w:szCs w:val="18"/>
          <w:shd w:val="clear" w:color="auto" w:fill="FFFFFF" w:themeFill="background1"/>
        </w:rPr>
        <w:t>.4</w:t>
      </w:r>
      <w:r w:rsidR="00DF4B91"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482" cy="1792237"/>
                    </a:xfrm>
                    <a:prstGeom prst="rect">
                      <a:avLst/>
                    </a:prstGeom>
                  </pic:spPr>
                </pic:pic>
              </a:graphicData>
            </a:graphic>
          </wp:inline>
        </w:drawing>
      </w:r>
    </w:p>
    <w:p w14:paraId="080EA40E" w14:textId="414AA194" w:rsidR="00195E29" w:rsidRPr="00BF2784" w:rsidRDefault="005E3459" w:rsidP="005D672B">
      <w:pPr>
        <w:pStyle w:val="Head2"/>
        <w:shd w:val="clear" w:color="auto" w:fill="FFFFFF" w:themeFill="background1"/>
        <w:jc w:val="center"/>
        <w:rPr>
          <w:sz w:val="18"/>
          <w:szCs w:val="18"/>
        </w:rPr>
      </w:pPr>
      <w:r>
        <w:rPr>
          <w:sz w:val="18"/>
          <w:szCs w:val="18"/>
        </w:rPr>
        <w:t>Figure 29</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195E29">
      <w:pPr>
        <w:pStyle w:val="Head2"/>
        <w:shd w:val="clear" w:color="auto" w:fill="FFFFFF" w:themeFill="background1"/>
        <w:rPr>
          <w:sz w:val="18"/>
          <w:szCs w:val="18"/>
        </w:rPr>
      </w:pPr>
      <w:r w:rsidRPr="000172EF">
        <w:rPr>
          <w:sz w:val="18"/>
          <w:szCs w:val="18"/>
        </w:rPr>
        <w:t>2.3</w:t>
      </w:r>
      <w:r w:rsidR="00264BF9">
        <w:rPr>
          <w:sz w:val="18"/>
          <w:szCs w:val="18"/>
        </w:rPr>
        <w:t>.4</w:t>
      </w:r>
      <w:r w:rsidR="005322CB" w:rsidRPr="000172EF">
        <w:rPr>
          <w:sz w:val="18"/>
          <w:szCs w:val="18"/>
        </w:rPr>
        <w:t xml:space="preserve"> Oren-Nayar Diffuse BRDF:</w:t>
      </w:r>
    </w:p>
    <w:p w14:paraId="15B74797" w14:textId="5AD089E4"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352" cy="1274653"/>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4EB98D4D" w:rsidR="00F4516D" w:rsidRPr="00CD0794" w:rsidRDefault="00264BF9" w:rsidP="00F4516D">
      <w:pPr>
        <w:pStyle w:val="Head2"/>
        <w:shd w:val="clear" w:color="auto" w:fill="FFFFFF" w:themeFill="background1"/>
        <w:rPr>
          <w:b w:val="0"/>
          <w:bCs/>
          <w:i/>
          <w:sz w:val="18"/>
          <w:szCs w:val="18"/>
        </w:rPr>
      </w:pPr>
      <w:r>
        <w:rPr>
          <w:b w:val="0"/>
          <w:bCs/>
          <w:i/>
          <w:sz w:val="18"/>
          <w:szCs w:val="18"/>
        </w:rPr>
        <w:t>2.3.4</w:t>
      </w:r>
      <w:r w:rsidR="00AD743A" w:rsidRPr="00CD0794">
        <w:rPr>
          <w:b w:val="0"/>
          <w:bCs/>
          <w:i/>
          <w:sz w:val="18"/>
          <w:szCs w:val="18"/>
        </w:rPr>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41025" cy="1755534"/>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29162928" w14:textId="4ACA88F8" w:rsidR="00EE7303" w:rsidRPr="0041126E" w:rsidRDefault="00264BF9" w:rsidP="00EE7303">
      <w:pPr>
        <w:pStyle w:val="Head2"/>
        <w:shd w:val="clear" w:color="auto" w:fill="FFFFFF" w:themeFill="background1"/>
        <w:rPr>
          <w:b w:val="0"/>
          <w:bCs/>
          <w:i/>
          <w:sz w:val="18"/>
          <w:szCs w:val="18"/>
        </w:rPr>
      </w:pPr>
      <w:r>
        <w:rPr>
          <w:b w:val="0"/>
          <w:bCs/>
          <w:i/>
          <w:sz w:val="18"/>
          <w:szCs w:val="18"/>
        </w:rPr>
        <w:t>2.3.4</w:t>
      </w:r>
      <w:r w:rsidR="00F64BA0" w:rsidRPr="0041126E">
        <w:rPr>
          <w:b w:val="0"/>
          <w:bCs/>
          <w:i/>
          <w:sz w:val="18"/>
          <w:szCs w:val="18"/>
        </w:rPr>
        <w:t xml:space="preserve">.2.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7B31ACA0" w:rsidR="00CD0543"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26C6A89D" w:rsidR="004413B6"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θr(θa,θb)</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Cosθr d</m:t>
              </m:r>
              <m:r>
                <w:rPr>
                  <w:rFonts w:ascii="Cambria Math" w:hAnsi="Cambria Math"/>
                  <w:szCs w:val="18"/>
                  <w:lang w:eastAsia="it-IT"/>
                  <w14:ligatures w14:val="standard"/>
                </w:rPr>
                <m:t>ω</m:t>
              </m:r>
              <m:r>
                <w:rPr>
                  <w:rFonts w:ascii="Cambria Math" w:hAnsi="Cambria Math"/>
                  <w:sz w:val="18"/>
                  <w:szCs w:val="18"/>
                </w:rPr>
                <m:t>r</m:t>
              </m:r>
            </m:den>
          </m:f>
        </m:oMath>
      </m:oMathPara>
    </w:p>
    <w:p w14:paraId="7AB23C28" w14:textId="555DE29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oMath>
      <w:r w:rsidR="00F31FA2" w:rsidRPr="004874B4">
        <w:rPr>
          <w:b w:val="0"/>
          <w:bCs/>
          <w:sz w:val="18"/>
          <w:szCs w:val="18"/>
        </w:rPr>
        <w:t>.</w:t>
      </w:r>
      <w:r w:rsidR="00F31FA2">
        <w:rPr>
          <w:b w:val="0"/>
          <w:bCs/>
          <w:sz w:val="18"/>
          <w:szCs w:val="18"/>
        </w:rPr>
        <w:t xml:space="preserve"> Hence, the final irradiance equation is:</w:t>
      </w:r>
    </w:p>
    <w:p w14:paraId="5E413849" w14:textId="7473CF03" w:rsidR="00F31FA2"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61A92164" w:rsidR="004413B6" w:rsidRPr="00D76BFE" w:rsidRDefault="00264BF9" w:rsidP="00EE7303">
      <w:pPr>
        <w:pStyle w:val="Head2"/>
        <w:shd w:val="clear" w:color="auto" w:fill="FFFFFF" w:themeFill="background1"/>
        <w:rPr>
          <w:b w:val="0"/>
          <w:bCs/>
          <w:i/>
          <w:sz w:val="18"/>
          <w:szCs w:val="18"/>
        </w:rPr>
      </w:pPr>
      <w:r>
        <w:rPr>
          <w:b w:val="0"/>
          <w:bCs/>
          <w:i/>
          <w:sz w:val="18"/>
          <w:szCs w:val="18"/>
        </w:rPr>
        <w:t>2.3.4</w:t>
      </w:r>
      <w:r w:rsidR="0080201B" w:rsidRPr="00D76BFE">
        <w:rPr>
          <w:b w:val="0"/>
          <w:bCs/>
          <w:i/>
          <w:sz w:val="18"/>
          <w:szCs w:val="18"/>
        </w:rPr>
        <w:t xml:space="preserve">.3 Facet </w:t>
      </w:r>
      <w:r w:rsidR="00C21C99" w:rsidRPr="00D76BFE">
        <w:rPr>
          <w:b w:val="0"/>
          <w:bCs/>
          <w:i/>
          <w:sz w:val="18"/>
          <w:szCs w:val="18"/>
        </w:rPr>
        <w:t>Interr</w:t>
      </w:r>
      <w:r w:rsidR="0080201B" w:rsidRPr="00D76BFE">
        <w:rPr>
          <w:b w:val="0"/>
          <w:bCs/>
          <w:i/>
          <w:sz w:val="18"/>
          <w:szCs w:val="18"/>
        </w:rPr>
        <w:t>eflection:</w:t>
      </w:r>
    </w:p>
    <w:p w14:paraId="1551D235" w14:textId="52DBFE86"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w:t>
      </w:r>
      <w:r w:rsidR="006810A6">
        <w:rPr>
          <w:b w:val="0"/>
          <w:bCs/>
          <w:sz w:val="18"/>
          <w:szCs w:val="18"/>
        </w:rPr>
        <w:t>bounce</w:t>
      </w:r>
      <w:r>
        <w:rPr>
          <w:b w:val="0"/>
          <w:bCs/>
          <w:sz w:val="18"/>
          <w:szCs w:val="18"/>
        </w:rPr>
        <w:t xml:space="preserve">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order to avoid infinite light ray reflections, only two light reflections are done.</w:t>
      </w:r>
    </w:p>
    <w:p w14:paraId="5CC03544" w14:textId="77777777" w:rsidR="00366D80" w:rsidRDefault="00366D80" w:rsidP="00EE7303">
      <w:pPr>
        <w:pStyle w:val="Head2"/>
        <w:shd w:val="clear" w:color="auto" w:fill="FFFFFF" w:themeFill="background1"/>
        <w:rPr>
          <w:b w:val="0"/>
          <w:bCs/>
          <w:sz w:val="18"/>
          <w:szCs w:val="18"/>
        </w:rPr>
      </w:pP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If the facets are viewed from the surface normal angle, then all facets receives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33FCDD9F" w:rsidR="00BE2C10"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44239E05" w:rsidR="00EB22F2" w:rsidRPr="00AD149D" w:rsidRDefault="00EB22F2" w:rsidP="00EE7303">
      <w:pPr>
        <w:pStyle w:val="Head2"/>
        <w:shd w:val="clear" w:color="auto" w:fill="FFFFFF" w:themeFill="background1"/>
        <w:rPr>
          <w:b w:val="0"/>
          <w:bCs/>
          <w:sz w:val="18"/>
          <w:szCs w:val="18"/>
        </w:rPr>
      </w:pPr>
      <w:r>
        <w:rPr>
          <w:b w:val="0"/>
          <w:bCs/>
          <w:sz w:val="18"/>
          <w:szCs w:val="18"/>
        </w:rPr>
        <w:t xml:space="preserve">The authors have tested the experiments with different objects by taking the </w:t>
      </w:r>
      <w:r w:rsidR="006810A6">
        <w:rPr>
          <w:b w:val="0"/>
          <w:bCs/>
          <w:sz w:val="18"/>
          <w:szCs w:val="18"/>
        </w:rPr>
        <w:t>real-world</w:t>
      </w:r>
      <w:r>
        <w:rPr>
          <w:b w:val="0"/>
          <w:bCs/>
          <w:sz w:val="18"/>
          <w:szCs w:val="18"/>
        </w:rPr>
        <w:t xml:space="preserve">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5F79C5" w14:textId="77777777" w:rsidR="00B24FCC" w:rsidRDefault="00B24FCC" w:rsidP="007A502C">
      <w:pPr>
        <w:pStyle w:val="Abstract"/>
        <w:rPr>
          <w:b/>
          <w14:ligatures w14:val="standard"/>
        </w:rPr>
      </w:pPr>
    </w:p>
    <w:p w14:paraId="53E2B77E" w14:textId="2EE647DB" w:rsidR="008D49F6" w:rsidRPr="008D49F6" w:rsidRDefault="008D49F6" w:rsidP="007A502C">
      <w:pPr>
        <w:pStyle w:val="Abstract"/>
        <w:rPr>
          <w:b/>
          <w14:ligatures w14:val="standard"/>
        </w:rPr>
      </w:pPr>
      <w:r w:rsidRPr="008D49F6">
        <w:rPr>
          <w:b/>
          <w14:ligatures w14:val="standard"/>
        </w:rPr>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t>3.1.4</w:t>
      </w:r>
      <w:r w:rsidR="00653D12" w:rsidRPr="000A4AEC">
        <w:rPr>
          <w:b/>
          <w14:ligatures w14:val="standard"/>
        </w:rPr>
        <w:t xml:space="preserve"> Image Loading:</w:t>
      </w:r>
    </w:p>
    <w:p w14:paraId="3DA3B546" w14:textId="23638AF2"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 xml:space="preserve">rett which is free and </w:t>
      </w:r>
      <w:r w:rsidR="006810A6">
        <w:rPr>
          <w14:ligatures w14:val="standard"/>
        </w:rPr>
        <w:t>open source</w:t>
      </w:r>
      <w:r w:rsidR="00751BC3">
        <w:rPr>
          <w14:ligatures w14:val="standard"/>
        </w:rPr>
        <w:t>.</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3C7B46">
      <w:pPr>
        <w:pStyle w:val="Abstract"/>
        <w:rPr>
          <w:b/>
          <w:sz w:val="22"/>
          <w14:ligatures w14:val="standard"/>
        </w:rPr>
      </w:pPr>
      <w:r w:rsidRPr="00E8537F">
        <w:rPr>
          <w:b/>
          <w:sz w:val="22"/>
          <w14:ligatures w14:val="standard"/>
        </w:rPr>
        <w:t>3.2 Shaders:</w:t>
      </w:r>
    </w:p>
    <w:p w14:paraId="73AEDE46" w14:textId="0065047B" w:rsidR="00FE7CEC" w:rsidRPr="00FE7CEC" w:rsidRDefault="00FE7CEC" w:rsidP="003C7B46">
      <w:pPr>
        <w:pStyle w:val="Abstract"/>
        <w:rPr>
          <w:b/>
          <w14:ligatures w14:val="standard"/>
        </w:rPr>
      </w:pPr>
      <w:r w:rsidRPr="00FE7CEC">
        <w:rPr>
          <w:b/>
          <w14:ligatures w14:val="standard"/>
        </w:rPr>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ED490DE" w14:textId="1B959990" w:rsidR="00DB4CB2" w:rsidRDefault="00463195" w:rsidP="00A849B4">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6FEE8AD9" w14:textId="77777777" w:rsidR="00DC64AC" w:rsidRDefault="00DC64AC" w:rsidP="003C7B46">
      <w:pPr>
        <w:pStyle w:val="Abstract"/>
        <w:rPr>
          <w14:ligatures w14:val="standard"/>
        </w:rPr>
      </w:pPr>
    </w:p>
    <w:p w14:paraId="48D84DD0" w14:textId="1A054903" w:rsidR="00580BF8" w:rsidRPr="00037DC4" w:rsidRDefault="00580BF8" w:rsidP="003C7B46">
      <w:pPr>
        <w:pStyle w:val="Abstract"/>
        <w:rPr>
          <w:b/>
          <w14:ligatures w14:val="standard"/>
        </w:rPr>
      </w:pPr>
      <w:r w:rsidRPr="00037DC4">
        <w:rPr>
          <w:b/>
          <w14:ligatures w14:val="standard"/>
        </w:rPr>
        <w:t>3.2.2</w:t>
      </w:r>
      <w:r w:rsidR="00B764C5" w:rsidRPr="00037DC4">
        <w:rPr>
          <w:b/>
          <w14:ligatures w14:val="standard"/>
        </w:rPr>
        <w:t xml:space="preserve"> GLSL</w:t>
      </w:r>
      <w:r w:rsidRPr="00037DC4">
        <w:rPr>
          <w:b/>
          <w14:ligatures w14:val="standard"/>
        </w:rPr>
        <w:t xml:space="preserve"> Shaders</w:t>
      </w:r>
      <w:r w:rsidR="00133BB6" w:rsidRPr="00037DC4">
        <w:rPr>
          <w:b/>
          <w14:ligatures w14:val="standard"/>
        </w:rPr>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6FE01C9C" w14:textId="70E8A0EA" w:rsidR="001033EA"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p>
    <w:p w14:paraId="7E0F8DAE" w14:textId="4817E8C0" w:rsidR="001371D9" w:rsidRDefault="00A22FE6" w:rsidP="001033EA">
      <w:pPr>
        <w:pStyle w:val="Abstract"/>
        <w:rPr>
          <w14:ligatures w14:val="standard"/>
        </w:rPr>
      </w:pPr>
      <w:r>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p>
    <w:p w14:paraId="3F1A0BE3" w14:textId="7744AFE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Default="00B5476A" w:rsidP="00767735">
      <w:pPr>
        <w:pStyle w:val="Head2"/>
      </w:pPr>
      <w:r>
        <w:t>3.4</w:t>
      </w:r>
      <w:r w:rsidR="00121772">
        <w:t xml:space="preserve"> </w:t>
      </w:r>
      <w:r w:rsidR="001371D9" w:rsidRPr="001371D9">
        <w:t>Post Processing</w:t>
      </w:r>
      <w:r w:rsidR="00CB4B18">
        <w:t xml:space="preserve"> Effects</w:t>
      </w:r>
      <w:r w:rsidR="001371D9" w:rsidRPr="001371D9">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371D4">
      <w:pPr>
        <w:pStyle w:val="Head3"/>
      </w:pPr>
      <w:r>
        <w:t xml:space="preserve">3.4.1 </w:t>
      </w:r>
      <w:r w:rsidRPr="0006417F">
        <w:t>Screen Space Ambient Occlusion (SSAO):</w:t>
      </w:r>
    </w:p>
    <w:p w14:paraId="05B6ADC3" w14:textId="07E3AE0E"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E94E30" w:rsidRPr="00E94E30">
        <w:rPr>
          <w:shd w:val="clear" w:color="auto" w:fill="C0504D" w:themeFill="accent2"/>
        </w:rPr>
        <w:t>CRYTEK</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53.8pt;height:116.4pt">
            <v:imagedata r:id="rId46"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8E0BFD" w:rsidRDefault="00A06165" w:rsidP="008371D4">
      <w:pPr>
        <w:pStyle w:val="Head3"/>
      </w:pPr>
      <w:r w:rsidRPr="008E0BFD">
        <w:t>3.4.2</w:t>
      </w:r>
      <w:r w:rsidR="00121772" w:rsidRPr="008E0BFD">
        <w:t xml:space="preserve"> </w:t>
      </w:r>
      <w:r w:rsidR="0006417F" w:rsidRPr="008E0BFD">
        <w:t>Bloom:</w:t>
      </w:r>
    </w:p>
    <w:p w14:paraId="05602D83" w14:textId="7208ABAB"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C804B7" w:rsidRPr="00C804B7">
        <w:rPr>
          <w:shd w:val="clear" w:color="auto" w:fill="C0504D" w:themeFill="accent2"/>
          <w14:ligatures w14:val="standard"/>
        </w:rPr>
        <w:t>SLEDGE</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62559CD9"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33.</w:t>
      </w:r>
    </w:p>
    <w:p w14:paraId="55284F4D" w14:textId="0B826010" w:rsidR="007219B1" w:rsidRDefault="0048654A" w:rsidP="00654811">
      <w:pPr>
        <w:pStyle w:val="Abstract"/>
        <w:jc w:val="center"/>
        <w:rPr>
          <w14:ligatures w14:val="standard"/>
        </w:rPr>
      </w:pPr>
      <w:r>
        <w:rPr>
          <w14:ligatures w14:val="standard"/>
        </w:rPr>
        <w:pict w14:anchorId="52AA9849">
          <v:shape id="_x0000_i1190" type="#_x0000_t75" style="width:153.35pt;height:116.4pt">
            <v:imagedata r:id="rId47"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767735">
      <w:pPr>
        <w:pStyle w:val="Head2"/>
        <w:rPr>
          <w:sz w:val="18"/>
        </w:rPr>
      </w:pPr>
      <w:r w:rsidRPr="003053F1">
        <w:rPr>
          <w:sz w:val="18"/>
        </w:rPr>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354559">
      <w:pPr>
        <w:pStyle w:val="Abstract"/>
        <w:rPr>
          <w:b/>
        </w:rPr>
      </w:pPr>
      <w:r>
        <w:rPr>
          <w:b/>
        </w:rPr>
        <w:t>3.4.4</w:t>
      </w:r>
      <w:r w:rsidR="00354559" w:rsidRPr="00064195">
        <w:rPr>
          <w:b/>
        </w:rPr>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EA76FC8" w14:textId="09688A79" w:rsidR="00867352" w:rsidRPr="0041209A" w:rsidRDefault="00C108EF" w:rsidP="0041209A">
      <w:pPr>
        <w:pStyle w:val="Abstract"/>
        <w:jc w:val="center"/>
        <w:rPr>
          <w:b/>
        </w:rPr>
      </w:pPr>
      <w:r w:rsidRPr="00C857F9">
        <w:rPr>
          <w:b/>
        </w:rPr>
        <w:t>Figure 35: Invert Colour</w:t>
      </w:r>
      <w:r w:rsidR="00350CC8">
        <w:rPr>
          <w:b/>
        </w:rPr>
        <w:t>.</w:t>
      </w:r>
    </w:p>
    <w:p w14:paraId="77753993" w14:textId="77777777" w:rsidR="00867352" w:rsidRPr="000054B0" w:rsidRDefault="00867352" w:rsidP="008371D4">
      <w:pPr>
        <w:pStyle w:val="Head3"/>
      </w:pPr>
      <w:r w:rsidRPr="000054B0">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8B6F92" w:rsidRDefault="00867352" w:rsidP="00867352">
      <w:pPr>
        <w:pStyle w:val="Head4"/>
      </w:pPr>
      <w:r w:rsidRPr="008B6F9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F32724">
      <w:pPr>
        <w:pStyle w:val="Abstract"/>
        <w:rPr>
          <w:b/>
          <w:iCs/>
          <w14:ligatures w14:val="standard"/>
        </w:rPr>
      </w:pPr>
      <w:r w:rsidRPr="00F32724">
        <w:rPr>
          <w:b/>
          <w:iCs/>
          <w14:ligatures w14:val="standard"/>
        </w:rPr>
        <w:t>3.5.2</w:t>
      </w:r>
      <w:r w:rsidR="00867352" w:rsidRPr="00F32724">
        <w:rPr>
          <w:b/>
          <w:iCs/>
          <w14:ligatures w14:val="standard"/>
        </w:rPr>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735A5F">
      <w:pPr>
        <w:pStyle w:val="Abstract"/>
        <w:rPr>
          <w:b/>
          <w:iCs/>
          <w14:ligatures w14:val="standard"/>
        </w:rPr>
      </w:pPr>
      <w:r w:rsidRPr="00735A5F">
        <w:rPr>
          <w:b/>
          <w:iCs/>
          <w14:ligatures w14:val="standard"/>
        </w:rPr>
        <w:t>3.5.3</w:t>
      </w:r>
      <w:r w:rsidR="00867352" w:rsidRPr="00735A5F">
        <w:rPr>
          <w:b/>
          <w:iCs/>
          <w14:ligatures w14:val="standard"/>
        </w:rPr>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135F7A90" w:rsidR="00867352" w:rsidRPr="00456FB4" w:rsidRDefault="00456FB4" w:rsidP="00867352">
      <w:pPr>
        <w:pStyle w:val="Abstract"/>
        <w:rPr>
          <w:b/>
          <w14:ligatures w14:val="standard"/>
        </w:rPr>
      </w:pPr>
      <w:r w:rsidRPr="00456FB4">
        <w:rPr>
          <w:b/>
          <w14:ligatures w14:val="standard"/>
        </w:rPr>
        <w:t>3.5</w:t>
      </w:r>
      <w:r w:rsidR="00867352" w:rsidRPr="00456FB4">
        <w:rPr>
          <w:b/>
          <w14:ligatures w14:val="standard"/>
        </w:rPr>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2C2A76"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370FFFD4" w:rsidR="00C7538C" w:rsidRPr="00440900" w:rsidRDefault="00393C23" w:rsidP="008371D4">
      <w:pPr>
        <w:pStyle w:val="Head3"/>
      </w:pPr>
      <w:r>
        <w:t>3</w:t>
      </w:r>
      <w:r w:rsidR="00121772" w:rsidRPr="00440900">
        <w:t>.</w:t>
      </w:r>
      <w:r>
        <w:t>6</w:t>
      </w:r>
      <w:r w:rsidR="00121772" w:rsidRPr="00440900">
        <w:t xml:space="preserve"> </w:t>
      </w:r>
      <w:r w:rsidR="00C7538C" w:rsidRPr="00440900">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1C86BBAA" w:rsidR="00C7538C" w:rsidRPr="005C51A0" w:rsidRDefault="00393C23" w:rsidP="008371D4">
      <w:pPr>
        <w:pStyle w:val="Head3"/>
      </w:pPr>
      <w:r>
        <w:t>3</w:t>
      </w:r>
      <w:r w:rsidR="00121772" w:rsidRPr="005C51A0">
        <w:t>.</w:t>
      </w:r>
      <w:r>
        <w:t>7</w:t>
      </w:r>
      <w:r w:rsidR="00121772" w:rsidRPr="005C51A0">
        <w:t xml:space="preserve"> </w:t>
      </w:r>
      <w:r w:rsidR="00C7538C" w:rsidRPr="005C51A0">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0158B9C3" w:rsidR="008C544C" w:rsidRPr="00B74156" w:rsidRDefault="00393C23" w:rsidP="007A502C">
      <w:pPr>
        <w:pStyle w:val="Abstract"/>
        <w:rPr>
          <w:b/>
          <w:bCs/>
          <w14:ligatures w14:val="standard"/>
        </w:rPr>
      </w:pPr>
      <w:r>
        <w:rPr>
          <w:b/>
          <w:bCs/>
          <w14:ligatures w14:val="standard"/>
        </w:rPr>
        <w:t>3</w:t>
      </w:r>
      <w:r w:rsidR="008C544C" w:rsidRPr="00B74156">
        <w:rPr>
          <w:b/>
          <w:bCs/>
          <w14:ligatures w14:val="standard"/>
        </w:rPr>
        <w:t>.</w:t>
      </w:r>
      <w:r>
        <w:rPr>
          <w:b/>
          <w:bCs/>
          <w14:ligatures w14:val="standard"/>
        </w:rPr>
        <w:t>7</w:t>
      </w:r>
      <w:r w:rsidR="008C544C" w:rsidRPr="00B74156">
        <w:rPr>
          <w:b/>
          <w:bCs/>
          <w14:ligatures w14:val="standard"/>
        </w:rPr>
        <w:t>.1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Pr="00393C23" w:rsidRDefault="007B1F84" w:rsidP="007A502C">
      <w:pPr>
        <w:pStyle w:val="Abstract"/>
        <w:rPr>
          <w14:ligatures w14:val="standard"/>
        </w:rPr>
      </w:pPr>
    </w:p>
    <w:p w14:paraId="48A459F6" w14:textId="20629EE0" w:rsidR="00C7538C" w:rsidRPr="007B1F84" w:rsidRDefault="00393C23" w:rsidP="008371D4">
      <w:pPr>
        <w:pStyle w:val="Head3"/>
      </w:pPr>
      <w:r>
        <w:t>3</w:t>
      </w:r>
      <w:r w:rsidR="00121772" w:rsidRPr="007B1F84">
        <w:t>.</w:t>
      </w:r>
      <w:r>
        <w:t>8</w:t>
      </w:r>
      <w:r w:rsidR="00121772" w:rsidRPr="007B1F84">
        <w:t xml:space="preserve"> </w:t>
      </w:r>
      <w:r w:rsidR="00C7538C" w:rsidRPr="007B1F84">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355765D5" w14:textId="74EA6CC6" w:rsidR="00F61DC1" w:rsidRDefault="00F61DC1" w:rsidP="008651D6">
      <w:pPr>
        <w:pStyle w:val="Abstract"/>
        <w:rPr>
          <w14:ligatures w14:val="standard"/>
        </w:rPr>
      </w:pPr>
    </w:p>
    <w:p w14:paraId="631BC9BC" w14:textId="6DB5A0BB" w:rsidR="00494AED" w:rsidRPr="00494AED" w:rsidRDefault="00393C23" w:rsidP="00494AED">
      <w:pPr>
        <w:pStyle w:val="AbsHead"/>
      </w:pPr>
      <w:r>
        <w:t>3</w:t>
      </w:r>
      <w:r w:rsidR="00F61DC1" w:rsidRPr="00494AED">
        <w:t>.</w:t>
      </w:r>
      <w:r>
        <w:t>9</w:t>
      </w:r>
      <w:r w:rsidR="00F61DC1" w:rsidRPr="00494AED">
        <w:t xml:space="preserve"> </w:t>
      </w:r>
      <w:r w:rsidR="00494AED" w:rsidRPr="00494AED">
        <w:t>Shadows:</w:t>
      </w:r>
    </w:p>
    <w:p w14:paraId="3B264ECF" w14:textId="4F01D2A4" w:rsidR="00F61DC1" w:rsidRDefault="00A351D2" w:rsidP="008651D6">
      <w:pPr>
        <w:pStyle w:val="Abstract"/>
        <w:rPr>
          <w14:ligatures w14:val="standard"/>
        </w:rPr>
      </w:pPr>
      <w:r>
        <w:rPr>
          <w14:ligatures w14:val="standard"/>
        </w:rPr>
        <w:t>I wanted to implement basic shadows because I think they are also a part of lighting calculations in computer graphics.</w:t>
      </w:r>
      <w:r w:rsidR="00C85327">
        <w:rPr>
          <w14:ligatures w14:val="standard"/>
        </w:rPr>
        <w:t xml:space="preserve"> </w:t>
      </w:r>
      <w:r w:rsidR="004574B1">
        <w:rPr>
          <w14:ligatures w14:val="standard"/>
        </w:rPr>
        <w:t xml:space="preserve">A basic shadow mapping implementation using only </w:t>
      </w:r>
      <w:r w:rsidR="004A3C54">
        <w:rPr>
          <w14:ligatures w14:val="standard"/>
        </w:rPr>
        <w:t xml:space="preserve">single </w:t>
      </w:r>
      <w:r w:rsidR="004574B1">
        <w:rPr>
          <w14:ligatures w14:val="standard"/>
        </w:rPr>
        <w:t xml:space="preserve">directional light as source and </w:t>
      </w:r>
      <w:r w:rsidR="004A3C54">
        <w:rPr>
          <w14:ligatures w14:val="standard"/>
        </w:rPr>
        <w:t>creating a depth texture from light’s point of view</w:t>
      </w:r>
      <w:r w:rsidR="00EB7463">
        <w:rPr>
          <w14:ligatures w14:val="standard"/>
        </w:rPr>
        <w:t xml:space="preserve"> and is captured and stored in a frame buffer colour </w:t>
      </w:r>
      <w:r w:rsidR="00EC3AAD">
        <w:rPr>
          <w14:ligatures w14:val="standard"/>
        </w:rPr>
        <w:t>attachment</w:t>
      </w:r>
      <w:r w:rsidR="004A3C54">
        <w:rPr>
          <w14:ligatures w14:val="standard"/>
        </w:rPr>
        <w:t xml:space="preserve">.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shaders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w:t>
      </w:r>
      <w:r w:rsidR="00852CEC">
        <w:rPr>
          <w14:ligatures w14:val="standard"/>
        </w:rPr>
        <w:t xml:space="preserve"> a</w:t>
      </w:r>
      <w:r w:rsidR="00CF1022">
        <w:rPr>
          <w14:ligatures w14:val="standard"/>
        </w:rPr>
        <w:t xml:space="preserve"> small PCF</w:t>
      </w:r>
      <w:r w:rsidR="00EA4356">
        <w:rPr>
          <w14:ligatures w14:val="standard"/>
        </w:rPr>
        <w:t xml:space="preserve"> blur</w:t>
      </w:r>
      <w:r w:rsidR="00CF1022">
        <w:rPr>
          <w14:ligatures w14:val="standard"/>
        </w:rPr>
        <w:t xml:space="preserve"> filter is applied to make shadows </w:t>
      </w:r>
      <w:r w:rsidR="00EA4356">
        <w:rPr>
          <w14:ligatures w14:val="standard"/>
        </w:rPr>
        <w:t>look smoother</w:t>
      </w:r>
      <w:r w:rsidR="00CF1022">
        <w:rPr>
          <w14:ligatures w14:val="standard"/>
        </w:rPr>
        <w:t>.</w:t>
      </w:r>
    </w:p>
    <w:p w14:paraId="4C722C85" w14:textId="77777777" w:rsidR="00FD2D13" w:rsidRDefault="00FD2D13" w:rsidP="008651D6">
      <w:pPr>
        <w:pStyle w:val="Abstract"/>
        <w:rPr>
          <w14:ligatures w14:val="standard"/>
        </w:rPr>
      </w:pPr>
    </w:p>
    <w:p w14:paraId="27A745DF" w14:textId="3F7A288B" w:rsidR="00275927" w:rsidRPr="00C4560E" w:rsidRDefault="00275927" w:rsidP="008651D6">
      <w:pPr>
        <w:pStyle w:val="Abstract"/>
        <w:rPr>
          <w:b/>
          <w:bCs/>
          <w:sz w:val="22"/>
          <w14:ligatures w14:val="standard"/>
        </w:rPr>
      </w:pPr>
      <w:r w:rsidRPr="00C4560E">
        <w:rPr>
          <w:b/>
          <w:bCs/>
          <w:sz w:val="22"/>
          <w14:ligatures w14:val="standard"/>
        </w:rPr>
        <w:t>4 RESULTS AND EVALUATION</w:t>
      </w:r>
    </w:p>
    <w:p w14:paraId="17560245" w14:textId="77777777" w:rsidR="00ED4E92" w:rsidRDefault="00ED1107" w:rsidP="008651D6">
      <w:pPr>
        <w:pStyle w:val="Abstract"/>
        <w:rPr>
          <w:szCs w:val="18"/>
          <w14:ligatures w14:val="standard"/>
        </w:rPr>
      </w:pPr>
      <w:r>
        <w:rPr>
          <w:szCs w:val="18"/>
          <w14:ligatures w14:val="standard"/>
        </w:rPr>
        <w:t xml:space="preserve">With all the implementations explained, the output results </w:t>
      </w:r>
      <w:r w:rsidR="00BD3860">
        <w:rPr>
          <w:szCs w:val="18"/>
          <w14:ligatures w14:val="standard"/>
        </w:rPr>
        <w:t>demonstrate</w:t>
      </w:r>
      <w:r>
        <w:rPr>
          <w:szCs w:val="18"/>
          <w14:ligatures w14:val="standard"/>
        </w:rPr>
        <w:t xml:space="preserve"> all real time lighting effects showcasing different BRDFs and IBL along with post processing effects to make graphics look more aesthetically pleasing.</w:t>
      </w:r>
      <w:r w:rsidR="00BD3860">
        <w:rPr>
          <w:szCs w:val="18"/>
          <w14:ligatures w14:val="standard"/>
        </w:rPr>
        <w:t xml:space="preserve"> The scene renders only one 3D object out of three which can be changed in runtime using ImGui. Image-based Lighting (IBL) also </w:t>
      </w:r>
      <w:r w:rsidR="00037FA4">
        <w:rPr>
          <w:szCs w:val="18"/>
          <w14:ligatures w14:val="standard"/>
        </w:rPr>
        <w:t>have worked perfected with can be changed as well at runtime. All the IBL captures are pre-computed at 1</w:t>
      </w:r>
      <w:r w:rsidR="00037FA4" w:rsidRPr="00037FA4">
        <w:rPr>
          <w:szCs w:val="18"/>
          <w:vertAlign w:val="superscript"/>
          <w14:ligatures w14:val="standard"/>
        </w:rPr>
        <w:t>st</w:t>
      </w:r>
      <w:r w:rsidR="00037FA4">
        <w:rPr>
          <w:szCs w:val="18"/>
          <w14:ligatures w14:val="standard"/>
        </w:rPr>
        <w:t xml:space="preserve"> frame. Total five HDR skyboxes are loaded.</w:t>
      </w:r>
    </w:p>
    <w:p w14:paraId="5B2925FA" w14:textId="06789934" w:rsidR="00A551C0" w:rsidRDefault="00A3053A" w:rsidP="008651D6">
      <w:pPr>
        <w:pStyle w:val="Abstract"/>
        <w:rPr>
          <w:szCs w:val="18"/>
          <w14:ligatures w14:val="standard"/>
        </w:rPr>
      </w:pPr>
      <w:r>
        <w:rPr>
          <w:szCs w:val="18"/>
          <w14:ligatures w14:val="standard"/>
        </w:rPr>
        <w:t xml:space="preserve">The post processing effects </w:t>
      </w:r>
      <w:r w:rsidR="00926F59">
        <w:rPr>
          <w:szCs w:val="18"/>
          <w14:ligatures w14:val="standard"/>
        </w:rPr>
        <w:t xml:space="preserve">can be individually enabled or disabled at runtime. Each effect comes with parameters </w:t>
      </w:r>
      <w:r w:rsidR="00B73062">
        <w:rPr>
          <w:szCs w:val="18"/>
          <w14:ligatures w14:val="standard"/>
        </w:rPr>
        <w:t>can also be</w:t>
      </w:r>
      <w:r w:rsidR="00926F59">
        <w:rPr>
          <w:szCs w:val="18"/>
          <w14:ligatures w14:val="standard"/>
        </w:rPr>
        <w:t xml:space="preserve"> changed at runtime</w:t>
      </w:r>
      <w:r w:rsidR="00887B24">
        <w:rPr>
          <w:szCs w:val="18"/>
          <w14:ligatures w14:val="standard"/>
        </w:rPr>
        <w:t xml:space="preserve"> again using ImGui.</w:t>
      </w:r>
    </w:p>
    <w:p w14:paraId="5B9A1503" w14:textId="77777777" w:rsidR="00A551C0" w:rsidRPr="00A551C0" w:rsidRDefault="00A551C0" w:rsidP="008651D6">
      <w:pPr>
        <w:pStyle w:val="Abstract"/>
        <w:rPr>
          <w:szCs w:val="18"/>
          <w14:ligatures w14:val="standard"/>
        </w:rPr>
      </w:pPr>
    </w:p>
    <w:p w14:paraId="2AC8AA3A" w14:textId="6D33113C" w:rsidR="00B73062" w:rsidRPr="00C4560E" w:rsidRDefault="00B73062" w:rsidP="008651D6">
      <w:pPr>
        <w:pStyle w:val="Abstract"/>
        <w:rPr>
          <w:b/>
          <w:bCs/>
          <w:sz w:val="22"/>
          <w14:ligatures w14:val="standard"/>
        </w:rPr>
      </w:pPr>
      <w:r w:rsidRPr="00C4560E">
        <w:rPr>
          <w:b/>
          <w:bCs/>
          <w:sz w:val="22"/>
          <w14:ligatures w14:val="standard"/>
        </w:rPr>
        <w:t xml:space="preserve">4.1 </w:t>
      </w:r>
      <w:r w:rsidR="006E1B49" w:rsidRPr="00C4560E">
        <w:rPr>
          <w:b/>
          <w:bCs/>
          <w:sz w:val="22"/>
          <w14:ligatures w14:val="standard"/>
        </w:rPr>
        <w:t>Profiling</w:t>
      </w:r>
      <w:r w:rsidRPr="00C4560E">
        <w:rPr>
          <w:b/>
          <w:bCs/>
          <w:sz w:val="22"/>
          <w14:ligatures w14:val="standard"/>
        </w:rPr>
        <w:t>:</w:t>
      </w:r>
    </w:p>
    <w:p w14:paraId="1911B1AA" w14:textId="5DF5AF0C" w:rsidR="00B73062" w:rsidRDefault="006E1B49" w:rsidP="006E1B49">
      <w:pPr>
        <w:pStyle w:val="Abstract"/>
        <w:jc w:val="center"/>
        <w:rPr>
          <w:szCs w:val="18"/>
          <w14:ligatures w14:val="standard"/>
        </w:rPr>
      </w:pPr>
      <w:r w:rsidRPr="006E1B49">
        <w:rPr>
          <w:szCs w:val="18"/>
          <w14:ligatures w14:val="standard"/>
        </w:rPr>
        <w:lastRenderedPageBreak/>
        <w:drawing>
          <wp:inline distT="0" distB="0" distL="0" distR="0" wp14:anchorId="3C724953" wp14:editId="10DD1FA6">
            <wp:extent cx="1157076" cy="1965367"/>
            <wp:effectExtent l="0" t="0" r="5080" b="0"/>
            <wp:docPr id="14" name="Picture 14">
              <a:extLst xmlns:a="http://schemas.openxmlformats.org/drawingml/2006/main">
                <a:ext uri="{FF2B5EF4-FFF2-40B4-BE49-F238E27FC236}">
                  <a16:creationId xmlns:a16="http://schemas.microsoft.com/office/drawing/2014/main" id="{FA75B320-27A3-143A-DF98-E3FF68F54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A75B320-27A3-143A-DF98-E3FF68F546E9}"/>
                        </a:ext>
                      </a:extLst>
                    </pic:cNvPr>
                    <pic:cNvPicPr>
                      <a:picLocks noChangeAspect="1"/>
                    </pic:cNvPicPr>
                  </pic:nvPicPr>
                  <pic:blipFill>
                    <a:blip r:embed="rId53"/>
                    <a:stretch>
                      <a:fillRect/>
                    </a:stretch>
                  </pic:blipFill>
                  <pic:spPr>
                    <a:xfrm>
                      <a:off x="0" y="0"/>
                      <a:ext cx="1170780" cy="1988645"/>
                    </a:xfrm>
                    <a:prstGeom prst="rect">
                      <a:avLst/>
                    </a:prstGeom>
                  </pic:spPr>
                </pic:pic>
              </a:graphicData>
            </a:graphic>
          </wp:inline>
        </w:drawing>
      </w:r>
    </w:p>
    <w:p w14:paraId="35493D05" w14:textId="2DB84ED0" w:rsidR="006E1B49" w:rsidRPr="00DD4DE4" w:rsidRDefault="006E1B49" w:rsidP="006E1B49">
      <w:pPr>
        <w:pStyle w:val="Abstract"/>
        <w:jc w:val="center"/>
        <w:rPr>
          <w:b/>
          <w:bCs/>
          <w:szCs w:val="18"/>
          <w14:ligatures w14:val="standard"/>
        </w:rPr>
      </w:pPr>
      <w:r w:rsidRPr="00DD4DE4">
        <w:rPr>
          <w:b/>
          <w:bCs/>
          <w:szCs w:val="18"/>
          <w14:ligatures w14:val="standard"/>
        </w:rPr>
        <w:t>Figure 39: Profiling Details</w:t>
      </w:r>
    </w:p>
    <w:p w14:paraId="491B187F" w14:textId="1BF70BA3" w:rsidR="00BD3860" w:rsidRDefault="00782A7D" w:rsidP="008651D6">
      <w:pPr>
        <w:pStyle w:val="Abstract"/>
        <w:rPr>
          <w:szCs w:val="18"/>
          <w14:ligatures w14:val="standard"/>
        </w:rPr>
      </w:pPr>
      <w:r>
        <w:rPr>
          <w:szCs w:val="18"/>
          <w14:ligatures w14:val="standard"/>
        </w:rPr>
        <w:t xml:space="preserve">A profiling manager class is created to record all the performance statistics. </w:t>
      </w:r>
      <w:r w:rsidR="007A2068">
        <w:rPr>
          <w:szCs w:val="18"/>
          <w14:ligatures w14:val="standard"/>
        </w:rPr>
        <w:t>Again, Dear ImGui tool is used to record performance at runtime</w:t>
      </w:r>
      <w:r w:rsidR="009D34B9">
        <w:rPr>
          <w:szCs w:val="18"/>
          <w14:ligatures w14:val="standard"/>
        </w:rPr>
        <w:t xml:space="preserve"> shown in Figure 39 above</w:t>
      </w:r>
      <w:r w:rsidR="007A2068">
        <w:rPr>
          <w:szCs w:val="18"/>
          <w14:ligatures w14:val="standard"/>
        </w:rPr>
        <w:t>. Performance stayed at stable 60 FPS</w:t>
      </w:r>
      <w:r w:rsidR="00825EF0">
        <w:rPr>
          <w:szCs w:val="18"/>
          <w14:ligatures w14:val="standard"/>
        </w:rPr>
        <w:t xml:space="preserve"> </w:t>
      </w:r>
      <w:r w:rsidR="00CF7F4C">
        <w:rPr>
          <w:szCs w:val="18"/>
          <w14:ligatures w14:val="standard"/>
        </w:rPr>
        <w:t xml:space="preserve">with </w:t>
      </w:r>
      <w:r w:rsidR="007A2068">
        <w:rPr>
          <w:szCs w:val="18"/>
          <w14:ligatures w14:val="standard"/>
        </w:rPr>
        <w:t>V-Sync</w:t>
      </w:r>
      <w:r w:rsidR="00CF7F4C">
        <w:rPr>
          <w:szCs w:val="18"/>
          <w14:ligatures w14:val="standard"/>
        </w:rPr>
        <w:t xml:space="preserve"> enabled </w:t>
      </w:r>
      <w:r w:rsidR="00C4560E">
        <w:rPr>
          <w:szCs w:val="18"/>
          <w14:ligatures w14:val="standard"/>
        </w:rPr>
        <w:t>and</w:t>
      </w:r>
      <w:r w:rsidR="007A2068">
        <w:rPr>
          <w:szCs w:val="18"/>
          <w14:ligatures w14:val="standard"/>
        </w:rPr>
        <w:t xml:space="preserve"> can be disable</w:t>
      </w:r>
      <w:r w:rsidR="00CF7F4C">
        <w:rPr>
          <w:szCs w:val="18"/>
          <w14:ligatures w14:val="standard"/>
        </w:rPr>
        <w:t>d which makes the FPS approximately 300-350 FPS.</w:t>
      </w:r>
      <w:r w:rsidR="005B27EE">
        <w:rPr>
          <w:szCs w:val="18"/>
          <w14:ligatures w14:val="standard"/>
        </w:rPr>
        <w:t xml:space="preserve"> Draw calls is bit high because there is no instance rendering done</w:t>
      </w:r>
      <w:r w:rsidR="001D2A25">
        <w:rPr>
          <w:szCs w:val="18"/>
          <w14:ligatures w14:val="standard"/>
        </w:rPr>
        <w:t>. Below draw calls shown is total vertices and triangles of all the meshes loaded</w:t>
      </w:r>
      <w:r w:rsidR="00C912A6">
        <w:rPr>
          <w:szCs w:val="18"/>
          <w14:ligatures w14:val="standard"/>
        </w:rPr>
        <w:t xml:space="preserve"> as well</w:t>
      </w:r>
      <w:r w:rsidR="001D2A25">
        <w:rPr>
          <w:szCs w:val="18"/>
          <w14:ligatures w14:val="standard"/>
        </w:rPr>
        <w:t xml:space="preserve"> as the count of vertices and triangles </w:t>
      </w:r>
      <w:r w:rsidR="00C912A6">
        <w:rPr>
          <w:szCs w:val="18"/>
          <w14:ligatures w14:val="standard"/>
        </w:rPr>
        <w:t>that is currently rendered in the scene.</w:t>
      </w:r>
    </w:p>
    <w:p w14:paraId="6F861FB0" w14:textId="6ACBBC5A" w:rsidR="00221A64" w:rsidRDefault="00221A64" w:rsidP="008651D6">
      <w:pPr>
        <w:pStyle w:val="Abstract"/>
        <w:rPr>
          <w:szCs w:val="18"/>
          <w14:ligatures w14:val="standard"/>
        </w:rPr>
      </w:pPr>
      <w:r>
        <w:rPr>
          <w:szCs w:val="18"/>
          <w14:ligatures w14:val="standard"/>
        </w:rPr>
        <w:t>The Total load time shows the loading time from start to end in milliseconds. Texture load time shows the time for loading all the textures for all meshes. Without using threads, the loading time was around 14-16 seconds which got reduced to 5-7 seconds using threads, but this also depends on the type of hardware the program runs on.</w:t>
      </w:r>
      <w:r w:rsidR="00F76ADD">
        <w:rPr>
          <w:szCs w:val="18"/>
          <w14:ligatures w14:val="standard"/>
        </w:rPr>
        <w:t xml:space="preserve"> The Skybox load time is </w:t>
      </w:r>
      <w:r w:rsidR="00D7576B">
        <w:rPr>
          <w:szCs w:val="18"/>
          <w14:ligatures w14:val="standard"/>
        </w:rPr>
        <w:t>the</w:t>
      </w:r>
      <w:r w:rsidR="00F76ADD">
        <w:rPr>
          <w:szCs w:val="18"/>
          <w14:ligatures w14:val="standard"/>
        </w:rPr>
        <w:t xml:space="preserve"> time of capturing and pre-computing all the HDR cubemaps for IBL which remained low.</w:t>
      </w:r>
      <w:r w:rsidR="00D7576B">
        <w:rPr>
          <w:szCs w:val="18"/>
          <w14:ligatures w14:val="standard"/>
        </w:rPr>
        <w:t xml:space="preserve"> Frame time is the time </w:t>
      </w:r>
      <w:r w:rsidR="002E437E">
        <w:rPr>
          <w:szCs w:val="18"/>
          <w14:ligatures w14:val="standard"/>
        </w:rPr>
        <w:t xml:space="preserve">between current frame and previous frame which is related </w:t>
      </w:r>
      <w:r w:rsidR="005E77B1">
        <w:rPr>
          <w:szCs w:val="18"/>
          <w14:ligatures w14:val="standard"/>
        </w:rPr>
        <w:t>to</w:t>
      </w:r>
      <w:r w:rsidR="002E437E">
        <w:rPr>
          <w:szCs w:val="18"/>
          <w14:ligatures w14:val="standard"/>
        </w:rPr>
        <w:t xml:space="preserve"> FPS</w:t>
      </w:r>
      <w:r w:rsidR="00385F5B">
        <w:rPr>
          <w:szCs w:val="18"/>
          <w14:ligatures w14:val="standard"/>
        </w:rPr>
        <w:t xml:space="preserve">. Post Process time is self-explanatory which is total time taken for rendering all post processing effects. Since, there were less effects hence, it didn’t </w:t>
      </w:r>
      <w:r w:rsidR="007A2B25">
        <w:rPr>
          <w:szCs w:val="18"/>
          <w14:ligatures w14:val="standard"/>
        </w:rPr>
        <w:t>take</w:t>
      </w:r>
      <w:r w:rsidR="00385F5B">
        <w:rPr>
          <w:szCs w:val="18"/>
          <w14:ligatures w14:val="standard"/>
        </w:rPr>
        <w:t xml:space="preserve"> that much time</w:t>
      </w:r>
      <w:r w:rsidR="002A5AC0">
        <w:rPr>
          <w:szCs w:val="18"/>
          <w14:ligatures w14:val="standard"/>
        </w:rPr>
        <w:t xml:space="preserve"> and lastly GUI time is time for ImGui to render which didn’t show any delays.</w:t>
      </w:r>
    </w:p>
    <w:p w14:paraId="48C41AEB" w14:textId="3580D0FE" w:rsidR="007A2B25" w:rsidRDefault="007A2B25" w:rsidP="008651D6">
      <w:pPr>
        <w:pStyle w:val="Abstract"/>
        <w:rPr>
          <w:szCs w:val="18"/>
          <w14:ligatures w14:val="standard"/>
        </w:rPr>
      </w:pPr>
      <w:r>
        <w:rPr>
          <w:szCs w:val="18"/>
          <w14:ligatures w14:val="standard"/>
        </w:rPr>
        <w:t>The memory usage of program is shown, and it is interesting for me that the program uses more virtual memory from storage device than physical memory. This could be because textures files are big enough to be fit in RAM and OS decided to use</w:t>
      </w:r>
      <w:r w:rsidR="004B6CF7">
        <w:rPr>
          <w:szCs w:val="18"/>
          <w14:ligatures w14:val="standard"/>
        </w:rPr>
        <w:t xml:space="preserve"> storage device which in this case is a</w:t>
      </w:r>
      <w:r w:rsidR="00493D84">
        <w:rPr>
          <w:szCs w:val="18"/>
          <w14:ligatures w14:val="standard"/>
        </w:rPr>
        <w:t>n</w:t>
      </w:r>
      <w:r w:rsidR="004B6CF7">
        <w:rPr>
          <w:szCs w:val="18"/>
          <w14:ligatures w14:val="standard"/>
        </w:rPr>
        <w:t xml:space="preserve"> SSD as</w:t>
      </w:r>
      <w:r>
        <w:rPr>
          <w:szCs w:val="18"/>
          <w14:ligatures w14:val="standard"/>
        </w:rPr>
        <w:t xml:space="preserve"> virtual memory here.</w:t>
      </w:r>
    </w:p>
    <w:p w14:paraId="074F066F" w14:textId="7DB67782" w:rsidR="007934E6" w:rsidRDefault="007934E6" w:rsidP="008651D6">
      <w:pPr>
        <w:pStyle w:val="Abstract"/>
        <w:rPr>
          <w:szCs w:val="18"/>
          <w14:ligatures w14:val="standard"/>
        </w:rPr>
      </w:pPr>
    </w:p>
    <w:p w14:paraId="5C13B65A" w14:textId="47889544" w:rsidR="007934E6" w:rsidRPr="001546F4" w:rsidRDefault="007934E6" w:rsidP="008651D6">
      <w:pPr>
        <w:pStyle w:val="Abstract"/>
        <w:rPr>
          <w:b/>
          <w:bCs/>
          <w:sz w:val="22"/>
          <w14:ligatures w14:val="standard"/>
        </w:rPr>
      </w:pPr>
      <w:r w:rsidRPr="001546F4">
        <w:rPr>
          <w:b/>
          <w:bCs/>
          <w:sz w:val="22"/>
          <w14:ligatures w14:val="standard"/>
        </w:rPr>
        <w:t>4.2 BRDF Comparison:</w:t>
      </w:r>
    </w:p>
    <w:p w14:paraId="5DD32074" w14:textId="6480D0DF" w:rsidR="007934E6" w:rsidRPr="001546F4" w:rsidRDefault="007934E6" w:rsidP="008651D6">
      <w:pPr>
        <w:pStyle w:val="Abstract"/>
        <w:rPr>
          <w:b/>
          <w:bCs/>
          <w:szCs w:val="18"/>
          <w14:ligatures w14:val="standard"/>
        </w:rPr>
      </w:pPr>
      <w:r w:rsidRPr="001546F4">
        <w:rPr>
          <w:b/>
          <w:bCs/>
          <w:szCs w:val="18"/>
          <w14:ligatures w14:val="standard"/>
        </w:rPr>
        <w:t>4.2.1 PBR Cook-Torrance vs PBR Disney:</w:t>
      </w:r>
    </w:p>
    <w:p w14:paraId="3CD9DE5E" w14:textId="0CAE506C" w:rsidR="007934E6" w:rsidRDefault="007934E6" w:rsidP="008651D6">
      <w:pPr>
        <w:pStyle w:val="Abstract"/>
        <w:rPr>
          <w:szCs w:val="18"/>
          <w14:ligatures w14:val="standard"/>
        </w:rPr>
      </w:pPr>
      <w:r>
        <w:rPr>
          <w:szCs w:val="18"/>
          <w14:ligatures w14:val="standard"/>
        </w:rPr>
        <w:t xml:space="preserve">There are not many dissimilarities between normal PBR and Disney BRDF in terms of looks. The internal working however of both BRDFs are slightly different. </w:t>
      </w:r>
      <w:r w:rsidR="00215CFE">
        <w:rPr>
          <w:szCs w:val="18"/>
          <w14:ligatures w14:val="standard"/>
        </w:rPr>
        <w:t>PBR Cook-Torrance one uses commonly used Lambert diffuse whereas Disney uses modified diffuse BRDF</w:t>
      </w:r>
      <w:r w:rsidR="00955E27">
        <w:rPr>
          <w:szCs w:val="18"/>
          <w14:ligatures w14:val="standard"/>
        </w:rPr>
        <w:t xml:space="preserve"> which is called as Burley Diffuse and it is mix of dielectric and metallic BRDFs which is dependent on metallic </w:t>
      </w:r>
      <w:r w:rsidR="00955E27">
        <w:rPr>
          <w:szCs w:val="18"/>
          <w14:ligatures w14:val="standard"/>
        </w:rPr>
        <w:t>parameter.</w:t>
      </w:r>
      <w:r w:rsidR="00980C12">
        <w:rPr>
          <w:szCs w:val="18"/>
          <w14:ligatures w14:val="standard"/>
        </w:rPr>
        <w:t xml:space="preserve"> For normal distributions functions, Cook-Torrance uses the Schlick-GGX function which leaves quite big specular lobe and Disney used Trowbridge-Ritz for distribution</w:t>
      </w:r>
      <w:r w:rsidR="005D5B01">
        <w:rPr>
          <w:szCs w:val="18"/>
          <w14:ligatures w14:val="standard"/>
        </w:rPr>
        <w:t xml:space="preserve"> as a result, specular lobe size is lot smaller.</w:t>
      </w:r>
      <w:r w:rsidR="00C27DD0">
        <w:rPr>
          <w:szCs w:val="18"/>
          <w14:ligatures w14:val="standard"/>
        </w:rPr>
        <w:t xml:space="preserve"> In terms of specular, Disney has better advantage in terms of control thanks to its additional parameters</w:t>
      </w:r>
      <w:r w:rsidR="00962C33">
        <w:rPr>
          <w:szCs w:val="18"/>
          <w14:ligatures w14:val="standard"/>
        </w:rPr>
        <w:t xml:space="preserve"> like anisotropic effect and clear coat</w:t>
      </w:r>
      <w:r w:rsidR="00C27DD0">
        <w:rPr>
          <w:szCs w:val="18"/>
          <w14:ligatures w14:val="standard"/>
        </w:rPr>
        <w:t>, but with it requires more computations. The only similarity I found is both used same Fresnel-Schlick function for Fresnel effect.</w:t>
      </w:r>
    </w:p>
    <w:p w14:paraId="1DC1FB18" w14:textId="1DF00D6B" w:rsidR="00093423" w:rsidRPr="00093423" w:rsidRDefault="00093423" w:rsidP="008651D6">
      <w:pPr>
        <w:pStyle w:val="Abstract"/>
        <w:rPr>
          <w:b/>
          <w:bCs/>
          <w:szCs w:val="18"/>
          <w14:ligatures w14:val="standard"/>
        </w:rPr>
      </w:pPr>
      <w:r w:rsidRPr="00093423">
        <w:rPr>
          <w:b/>
          <w:bCs/>
          <w:szCs w:val="18"/>
          <w14:ligatures w14:val="standard"/>
        </w:rPr>
        <w:t>4.2.1 Blinn-Phong Vs Oren-Nayar:</w:t>
      </w:r>
    </w:p>
    <w:p w14:paraId="5332F64F" w14:textId="6E6B8506" w:rsidR="00345862" w:rsidRPr="00275927" w:rsidRDefault="00093423" w:rsidP="008651D6">
      <w:pPr>
        <w:pStyle w:val="Abstract"/>
        <w:rPr>
          <w:szCs w:val="18"/>
          <w14:ligatures w14:val="standard"/>
        </w:rPr>
      </w:pPr>
      <w:r>
        <w:rPr>
          <w:szCs w:val="18"/>
          <w14:ligatures w14:val="standard"/>
        </w:rPr>
        <w:t xml:space="preserve">In terms of diffuse quality, Oren-Nayar here seems to be a winner as it is physically based, but also heavy. Blinn-Phong is good for lightweight and simple specular control, but it clearly violates energy conservation law as it </w:t>
      </w:r>
      <w:r w:rsidR="004B17ED">
        <w:rPr>
          <w:szCs w:val="18"/>
          <w14:ligatures w14:val="standard"/>
        </w:rPr>
        <w:t>reflects</w:t>
      </w:r>
      <w:r>
        <w:rPr>
          <w:szCs w:val="18"/>
          <w14:ligatures w14:val="standard"/>
        </w:rPr>
        <w:t xml:space="preserve"> more light</w:t>
      </w:r>
      <w:r w:rsidR="004B17ED">
        <w:rPr>
          <w:szCs w:val="18"/>
          <w14:ligatures w14:val="standard"/>
        </w:rPr>
        <w:t xml:space="preserve"> radiance</w:t>
      </w:r>
      <w:r>
        <w:rPr>
          <w:szCs w:val="18"/>
          <w14:ligatures w14:val="standard"/>
        </w:rPr>
        <w:t xml:space="preserve"> than it receives</w:t>
      </w:r>
      <w:r w:rsidR="00030647">
        <w:rPr>
          <w:szCs w:val="18"/>
          <w14:ligatures w14:val="standard"/>
        </w:rPr>
        <w:t>.</w:t>
      </w:r>
      <w:r w:rsidR="004B17ED">
        <w:rPr>
          <w:szCs w:val="18"/>
          <w14:ligatures w14:val="standard"/>
        </w:rPr>
        <w:t xml:space="preserve"> For specular, Oren-Nayar is also equipped with three different specular effects explained above</w:t>
      </w:r>
      <w:r w:rsidR="009E2854">
        <w:rPr>
          <w:szCs w:val="18"/>
          <w14:ligatures w14:val="standard"/>
        </w:rPr>
        <w:t xml:space="preserve"> which also gives an advantage of flexibility which Phong model doesn’t have.</w:t>
      </w:r>
    </w:p>
    <w:p w14:paraId="73E57EAF" w14:textId="2D776B33" w:rsidR="00052C34" w:rsidRPr="00586A35" w:rsidRDefault="00576611" w:rsidP="00052C34">
      <w:pPr>
        <w:pStyle w:val="AckHead"/>
        <w:rPr>
          <w14:ligatures w14:val="standard"/>
        </w:rPr>
      </w:pPr>
      <w:r>
        <w:rPr>
          <w14:ligatures w14:val="standard"/>
        </w:rPr>
        <w:t>CONCLUSION</w:t>
      </w:r>
    </w:p>
    <w:p w14:paraId="4639F8E2" w14:textId="199C7AA3" w:rsidR="00AA10C4" w:rsidRDefault="00E8512C" w:rsidP="00511355">
      <w:pPr>
        <w:pStyle w:val="Abstract"/>
        <w:rPr>
          <w:lang w:eastAsia="it-IT"/>
        </w:rPr>
      </w:pPr>
      <w:r>
        <w:rPr>
          <w:lang w:eastAsia="it-IT"/>
        </w:rPr>
        <w:t xml:space="preserve">As hardware progressed fast, different graphical techniques also progressed a lot. </w:t>
      </w:r>
      <w:r w:rsidR="004B404A">
        <w:rPr>
          <w:lang w:eastAsia="it-IT"/>
        </w:rPr>
        <w:t xml:space="preserve">The project’s objective was to simulate real-time lighting techniques using different types of BRDFs and </w:t>
      </w:r>
      <w:r w:rsidR="00B23E1E">
        <w:rPr>
          <w:lang w:eastAsia="it-IT"/>
        </w:rPr>
        <w:t>further enhance it using post processing. I mainly liked implementing different BRDFs like Disney and Oren-Nayar as well as Post Processing Effects like Bloom</w:t>
      </w:r>
      <w:r w:rsidR="003311C7">
        <w:rPr>
          <w:lang w:eastAsia="it-IT"/>
        </w:rPr>
        <w:t xml:space="preserve">, </w:t>
      </w:r>
      <w:r w:rsidR="00B23E1E">
        <w:rPr>
          <w:lang w:eastAsia="it-IT"/>
        </w:rPr>
        <w:t>SSAO</w:t>
      </w:r>
      <w:r w:rsidR="003311C7">
        <w:rPr>
          <w:lang w:eastAsia="it-IT"/>
        </w:rPr>
        <w:t xml:space="preserve"> </w:t>
      </w:r>
      <w:r w:rsidR="0059637A">
        <w:rPr>
          <w:lang w:eastAsia="it-IT"/>
        </w:rPr>
        <w:t>and</w:t>
      </w:r>
      <w:r w:rsidR="003311C7">
        <w:rPr>
          <w:lang w:eastAsia="it-IT"/>
        </w:rPr>
        <w:t xml:space="preserve"> reducing the loading time of textures using threads.</w:t>
      </w:r>
    </w:p>
    <w:p w14:paraId="231986EC" w14:textId="0910C2A4" w:rsidR="0059637A" w:rsidRPr="0059637A" w:rsidRDefault="0059637A" w:rsidP="00511355">
      <w:pPr>
        <w:pStyle w:val="Abstract"/>
        <w:rPr>
          <w:b/>
          <w:bCs/>
          <w:lang w:eastAsia="it-IT"/>
        </w:rPr>
      </w:pPr>
      <w:r w:rsidRPr="0059637A">
        <w:rPr>
          <w:b/>
          <w:bCs/>
          <w:lang w:eastAsia="it-IT"/>
        </w:rPr>
        <w:t>Future Work:</w:t>
      </w:r>
    </w:p>
    <w:p w14:paraId="5AC434F6" w14:textId="61BD860A" w:rsidR="00B53C69" w:rsidRPr="0059637A" w:rsidRDefault="0059637A" w:rsidP="0059637A">
      <w:pPr>
        <w:pStyle w:val="Abstract"/>
        <w:rPr>
          <w:lang w:eastAsia="it-IT"/>
        </w:rPr>
      </w:pPr>
      <w:r>
        <w:rPr>
          <w:lang w:eastAsia="it-IT"/>
        </w:rPr>
        <w:t>There are few ideas I want to implement like better shadow mapping like Cascaded Shadow Maps (CSM), using Compute Shaders for Bloom and other heavy shaders, a proper material system that works on sub-meshes as well and using multiple contexts of OpenGL for multi-threading and lastly try out different graphics API like Vulkan, DirectX.</w:t>
      </w: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47E36E39" w:rsidR="00C14A4F" w:rsidRDefault="009F1D5A" w:rsidP="005F77FD">
      <w:pPr>
        <w:pStyle w:val="Bibentry"/>
      </w:pPr>
      <w:r>
        <w:t>[7]</w:t>
      </w:r>
      <w:r>
        <w:tab/>
      </w:r>
      <w:r w:rsidR="00484196">
        <w:t>S. A. Coons, “Surface for computer-aided design of space forms”, M.I.T., Cambridge, Mass, Project MAC. Tech. Rep. MAC-TR-41, June 1967.</w:t>
      </w:r>
      <w:r w:rsidR="00C14A4F" w:rsidRPr="00C14A4F">
        <w:rPr>
          <w:vanish/>
          <w:szCs w:val="14"/>
          <w14:ligatures w14:val="standard"/>
        </w:rPr>
        <w:t>Conference Short Name:WOODSTOCK’18</w:t>
      </w:r>
    </w:p>
    <w:p w14:paraId="7B0864F5" w14:textId="0A675E3B" w:rsidR="00A13F0D" w:rsidRDefault="00A13F0D" w:rsidP="005F77FD">
      <w:pPr>
        <w:pStyle w:val="Bibentry"/>
      </w:pPr>
      <w:r>
        <w:t>[8]</w:t>
      </w:r>
      <w:r>
        <w:tab/>
        <w:t>F. Ratliff, Mach Bands: Quantitative Studies on Neural Networks in the Retina. San Francisco: Holden-Day, 1965</w:t>
      </w:r>
    </w:p>
    <w:p w14:paraId="49DF5170" w14:textId="59B56C4E" w:rsidR="006505E7" w:rsidRDefault="006505E7" w:rsidP="00FC4185">
      <w:pPr>
        <w:pStyle w:val="Bibentry"/>
        <w:jc w:val="left"/>
      </w:pPr>
      <w:r>
        <w:t>[</w:t>
      </w:r>
      <w:r w:rsidR="000132E0">
        <w:t>9</w:t>
      </w:r>
      <w:r>
        <w:t>]</w:t>
      </w:r>
      <w:r>
        <w:tab/>
        <w:t>Joey De Vries, “PBR Theory”. [Online]. Available:</w:t>
      </w:r>
      <w:r w:rsidR="00FC4185">
        <w:t xml:space="preserve"> </w:t>
      </w:r>
      <w:r w:rsidR="00FC4185" w:rsidRPr="006505E7">
        <w:t>https://learnopengl.com/PBR/Theory</w:t>
      </w:r>
    </w:p>
    <w:p w14:paraId="057709FE" w14:textId="1F0C5A0B" w:rsidR="00C14A4F" w:rsidRDefault="005F77FD" w:rsidP="00715603">
      <w:pPr>
        <w:pStyle w:val="Bibentry"/>
      </w:pPr>
      <w:r>
        <w:t>[</w:t>
      </w:r>
      <w:r w:rsidR="000132E0">
        <w:t>10</w:t>
      </w:r>
      <w:r>
        <w:t>]</w:t>
      </w:r>
      <w:r>
        <w:tab/>
      </w:r>
      <w:r w:rsidR="00B23F8E">
        <w:t>Brian</w:t>
      </w:r>
      <w:r w:rsidR="00F404DA">
        <w:t xml:space="preserve"> Karis, “Real Shading in Unreal Engine 4”. Epic Games. [Online]. Available: </w:t>
      </w:r>
      <w:r w:rsidR="00F404DA" w:rsidRPr="00F404DA">
        <w:t>s2013_pbs_epic_notes_v2.pdf (selfshadow.com)</w:t>
      </w:r>
      <w:r w:rsidR="00C14A4F" w:rsidRPr="00C14A4F">
        <w:rPr>
          <w:vanish/>
          <w:szCs w:val="14"/>
          <w14:ligatures w14:val="standard"/>
        </w:rPr>
        <w:t>Conference Location:El Paso, Texas USA</w:t>
      </w:r>
    </w:p>
    <w:p w14:paraId="311D6102" w14:textId="77777777" w:rsidR="00E36D0B" w:rsidRDefault="004E0CC8" w:rsidP="00715603">
      <w:pPr>
        <w:pStyle w:val="Bibentry"/>
      </w:pPr>
      <w:r>
        <w:t>[11]</w:t>
      </w:r>
      <w:r>
        <w:tab/>
        <w:t>James F. Blinn (1997). “Models of light reflection for computer synthesized</w:t>
      </w:r>
      <w:r w:rsidR="00E36D0B">
        <w:t>.</w:t>
      </w:r>
    </w:p>
    <w:p w14:paraId="37E720C1" w14:textId="2FAA3E1B" w:rsidR="004E0CC8" w:rsidRPr="00715603" w:rsidRDefault="004E0CC8" w:rsidP="00E36D0B">
      <w:pPr>
        <w:pStyle w:val="Bibentry"/>
        <w:ind w:firstLine="0"/>
      </w:pPr>
      <w:r>
        <w:t>pictures”. Proc. 4</w:t>
      </w:r>
      <w:r w:rsidRPr="004E0CC8">
        <w:rPr>
          <w:vertAlign w:val="superscript"/>
        </w:rPr>
        <w:t>th</w:t>
      </w:r>
      <w:r>
        <w:t xml:space="preserve"> Annual Conference on Computer Graphics: 192-198</w:t>
      </w:r>
    </w:p>
    <w:p w14:paraId="42C71B1B" w14:textId="6ED42B65" w:rsidR="00C14A4F" w:rsidRPr="00C14A4F" w:rsidRDefault="00AA23DF" w:rsidP="00C14A4F">
      <w:pPr>
        <w:pStyle w:val="MetadataHead"/>
        <w:rPr>
          <w:vanish/>
          <w:color w:val="auto"/>
          <w:sz w:val="14"/>
          <w:szCs w:val="14"/>
          <w14:ligatures w14:val="standard"/>
        </w:rPr>
      </w:pPr>
      <w:r>
        <w:rPr>
          <w:color w:val="auto"/>
          <w:sz w:val="14"/>
          <w:szCs w:val="14"/>
          <w14:ligatures w14:val="standard"/>
        </w:rPr>
        <w:t>[12]</w:t>
      </w:r>
      <w:r w:rsidR="00E36D0B">
        <w:rPr>
          <w:color w:val="auto"/>
          <w:sz w:val="14"/>
          <w:szCs w:val="14"/>
          <w14:ligatures w14:val="standard"/>
        </w:rPr>
        <w:t xml:space="preserve"> Petr Beckmann, Andre Spizzichino, “The scattering</w:t>
      </w:r>
      <w:r w:rsidR="00C14A4F"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lastRenderedPageBreak/>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0AC2FDC6" w:rsidR="00586A35" w:rsidRDefault="00C14A4F" w:rsidP="00E36D0B">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r w:rsidR="00E36D0B">
        <w:rPr>
          <w:color w:val="auto"/>
          <w:sz w:val="14"/>
          <w:szCs w:val="14"/>
          <w14:ligatures w14:val="standard"/>
        </w:rPr>
        <w:t xml:space="preserve"> of electromagnetic waves               from rough surfaces”, Pergamon Press, 1963, 503 pp</w:t>
      </w:r>
    </w:p>
    <w:p w14:paraId="3F8A639C" w14:textId="77777777" w:rsidR="002C2A76" w:rsidRDefault="00E36D0B" w:rsidP="00E36D0B">
      <w:pPr>
        <w:pStyle w:val="MetadataHead"/>
        <w:rPr>
          <w:color w:val="auto"/>
          <w:sz w:val="14"/>
          <w:szCs w:val="14"/>
          <w14:ligatures w14:val="standard"/>
        </w:rPr>
      </w:pPr>
      <w:r>
        <w:rPr>
          <w:color w:val="auto"/>
          <w:sz w:val="14"/>
          <w:szCs w:val="14"/>
          <w14:ligatures w14:val="standard"/>
        </w:rPr>
        <w:t xml:space="preserve">[13] </w:t>
      </w:r>
      <w:r w:rsidR="008F3BC8">
        <w:rPr>
          <w:color w:val="auto"/>
          <w:sz w:val="14"/>
          <w:szCs w:val="14"/>
          <w14:ligatures w14:val="standard"/>
        </w:rPr>
        <w:t>Brent Burley, “Physically Based Shading at Disney”. [Online].</w:t>
      </w:r>
    </w:p>
    <w:p w14:paraId="0CAD1241" w14:textId="17AA323F" w:rsidR="00FC4185" w:rsidRPr="00586A35" w:rsidRDefault="002C2A76" w:rsidP="00E36D0B">
      <w:pPr>
        <w:pStyle w:val="MetadataHead"/>
        <w:rPr>
          <w:color w:val="auto"/>
          <w:sz w:val="14"/>
          <w:szCs w:val="14"/>
          <w14:ligatures w14:val="standard"/>
        </w:rPr>
      </w:pPr>
      <w:r>
        <w:rPr>
          <w:color w:val="auto"/>
          <w:sz w:val="14"/>
          <w:szCs w:val="14"/>
          <w14:ligatures w14:val="standard"/>
        </w:rPr>
        <w:t>[14] M. Oren and K. Nayar, “Generalization of Lambert’s Model”. [Online].</w:t>
      </w:r>
    </w:p>
    <w:sectPr w:rsidR="00FC418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81"/>
    <w:rsid w:val="000120E8"/>
    <w:rsid w:val="000132E0"/>
    <w:rsid w:val="00015EE0"/>
    <w:rsid w:val="000172EF"/>
    <w:rsid w:val="000226F0"/>
    <w:rsid w:val="00025570"/>
    <w:rsid w:val="0002644B"/>
    <w:rsid w:val="00027CFA"/>
    <w:rsid w:val="00030647"/>
    <w:rsid w:val="00030F15"/>
    <w:rsid w:val="0003358F"/>
    <w:rsid w:val="00035BC3"/>
    <w:rsid w:val="00035FAD"/>
    <w:rsid w:val="00036D30"/>
    <w:rsid w:val="000379FA"/>
    <w:rsid w:val="00037DC4"/>
    <w:rsid w:val="00037FA4"/>
    <w:rsid w:val="00041330"/>
    <w:rsid w:val="000436FF"/>
    <w:rsid w:val="00043AD6"/>
    <w:rsid w:val="00045252"/>
    <w:rsid w:val="00045C95"/>
    <w:rsid w:val="00047398"/>
    <w:rsid w:val="00050EEF"/>
    <w:rsid w:val="000513EB"/>
    <w:rsid w:val="00052A1A"/>
    <w:rsid w:val="00052C34"/>
    <w:rsid w:val="00052CF6"/>
    <w:rsid w:val="000553EC"/>
    <w:rsid w:val="00056777"/>
    <w:rsid w:val="00062D29"/>
    <w:rsid w:val="00062F69"/>
    <w:rsid w:val="0006417F"/>
    <w:rsid w:val="00064195"/>
    <w:rsid w:val="000713CD"/>
    <w:rsid w:val="000716E9"/>
    <w:rsid w:val="00072E69"/>
    <w:rsid w:val="0007392C"/>
    <w:rsid w:val="000739F9"/>
    <w:rsid w:val="00073D3F"/>
    <w:rsid w:val="0007460F"/>
    <w:rsid w:val="00075765"/>
    <w:rsid w:val="00077680"/>
    <w:rsid w:val="00080E27"/>
    <w:rsid w:val="00080F3C"/>
    <w:rsid w:val="000819C0"/>
    <w:rsid w:val="00082089"/>
    <w:rsid w:val="0008297A"/>
    <w:rsid w:val="00082DCA"/>
    <w:rsid w:val="000832ED"/>
    <w:rsid w:val="00083EDE"/>
    <w:rsid w:val="0008431E"/>
    <w:rsid w:val="000931E1"/>
    <w:rsid w:val="000932E4"/>
    <w:rsid w:val="00093423"/>
    <w:rsid w:val="00093C2D"/>
    <w:rsid w:val="00095108"/>
    <w:rsid w:val="000A0DD4"/>
    <w:rsid w:val="000A2E3C"/>
    <w:rsid w:val="000A4AEC"/>
    <w:rsid w:val="000A631B"/>
    <w:rsid w:val="000A6DF0"/>
    <w:rsid w:val="000B3F59"/>
    <w:rsid w:val="000C0126"/>
    <w:rsid w:val="000C030A"/>
    <w:rsid w:val="000C050B"/>
    <w:rsid w:val="000C25C7"/>
    <w:rsid w:val="000C34D9"/>
    <w:rsid w:val="000C4DDE"/>
    <w:rsid w:val="000C7291"/>
    <w:rsid w:val="000D3BC8"/>
    <w:rsid w:val="000D5145"/>
    <w:rsid w:val="000D5508"/>
    <w:rsid w:val="000D5DF1"/>
    <w:rsid w:val="000D63F9"/>
    <w:rsid w:val="000E118B"/>
    <w:rsid w:val="000E278E"/>
    <w:rsid w:val="000E4EAA"/>
    <w:rsid w:val="000E62FA"/>
    <w:rsid w:val="000E64FC"/>
    <w:rsid w:val="000E7A87"/>
    <w:rsid w:val="000E7BAD"/>
    <w:rsid w:val="000F4CFA"/>
    <w:rsid w:val="000F5C97"/>
    <w:rsid w:val="000F5F4E"/>
    <w:rsid w:val="000F6090"/>
    <w:rsid w:val="000F620B"/>
    <w:rsid w:val="000F6652"/>
    <w:rsid w:val="0010108C"/>
    <w:rsid w:val="00101CF6"/>
    <w:rsid w:val="00102F71"/>
    <w:rsid w:val="001033EA"/>
    <w:rsid w:val="001040B2"/>
    <w:rsid w:val="001041A3"/>
    <w:rsid w:val="0010534D"/>
    <w:rsid w:val="0011271E"/>
    <w:rsid w:val="00112A5F"/>
    <w:rsid w:val="00115249"/>
    <w:rsid w:val="00116EFA"/>
    <w:rsid w:val="001177D7"/>
    <w:rsid w:val="00121772"/>
    <w:rsid w:val="001227E7"/>
    <w:rsid w:val="001231CD"/>
    <w:rsid w:val="00125452"/>
    <w:rsid w:val="00125AC6"/>
    <w:rsid w:val="00126904"/>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2A23"/>
    <w:rsid w:val="001535DC"/>
    <w:rsid w:val="00153C18"/>
    <w:rsid w:val="001546F4"/>
    <w:rsid w:val="001566AE"/>
    <w:rsid w:val="001610A2"/>
    <w:rsid w:val="00163C24"/>
    <w:rsid w:val="00164E9E"/>
    <w:rsid w:val="00166311"/>
    <w:rsid w:val="0017015D"/>
    <w:rsid w:val="00174CF1"/>
    <w:rsid w:val="001751F7"/>
    <w:rsid w:val="0018189C"/>
    <w:rsid w:val="00183737"/>
    <w:rsid w:val="001846C3"/>
    <w:rsid w:val="001867C2"/>
    <w:rsid w:val="00190D10"/>
    <w:rsid w:val="00191300"/>
    <w:rsid w:val="00193445"/>
    <w:rsid w:val="0019566F"/>
    <w:rsid w:val="00195E29"/>
    <w:rsid w:val="001961CD"/>
    <w:rsid w:val="00196E9B"/>
    <w:rsid w:val="0019783D"/>
    <w:rsid w:val="00197D54"/>
    <w:rsid w:val="001A06AF"/>
    <w:rsid w:val="001A1A83"/>
    <w:rsid w:val="001A2C3F"/>
    <w:rsid w:val="001A31DF"/>
    <w:rsid w:val="001A43B1"/>
    <w:rsid w:val="001A71BB"/>
    <w:rsid w:val="001A764E"/>
    <w:rsid w:val="001A7FA4"/>
    <w:rsid w:val="001B0044"/>
    <w:rsid w:val="001B08EC"/>
    <w:rsid w:val="001B29D6"/>
    <w:rsid w:val="001B456F"/>
    <w:rsid w:val="001B5D15"/>
    <w:rsid w:val="001C2EB9"/>
    <w:rsid w:val="001D124E"/>
    <w:rsid w:val="001D2A25"/>
    <w:rsid w:val="001D4BD8"/>
    <w:rsid w:val="001D5887"/>
    <w:rsid w:val="001D6128"/>
    <w:rsid w:val="001D61E3"/>
    <w:rsid w:val="001E25E9"/>
    <w:rsid w:val="001E2720"/>
    <w:rsid w:val="001E3FA7"/>
    <w:rsid w:val="001E41C5"/>
    <w:rsid w:val="001E71D7"/>
    <w:rsid w:val="001F05C2"/>
    <w:rsid w:val="001F209F"/>
    <w:rsid w:val="001F4485"/>
    <w:rsid w:val="001F55FF"/>
    <w:rsid w:val="001F5FC1"/>
    <w:rsid w:val="001F61DE"/>
    <w:rsid w:val="001F679E"/>
    <w:rsid w:val="002011E3"/>
    <w:rsid w:val="0020294A"/>
    <w:rsid w:val="0020646B"/>
    <w:rsid w:val="0021211E"/>
    <w:rsid w:val="00213F62"/>
    <w:rsid w:val="00215CFE"/>
    <w:rsid w:val="0021793C"/>
    <w:rsid w:val="00221A64"/>
    <w:rsid w:val="002233F8"/>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1FD5"/>
    <w:rsid w:val="0027264C"/>
    <w:rsid w:val="002726DC"/>
    <w:rsid w:val="00272BA7"/>
    <w:rsid w:val="002738DA"/>
    <w:rsid w:val="00273913"/>
    <w:rsid w:val="00275927"/>
    <w:rsid w:val="00280003"/>
    <w:rsid w:val="00280283"/>
    <w:rsid w:val="00282789"/>
    <w:rsid w:val="00282822"/>
    <w:rsid w:val="00290A60"/>
    <w:rsid w:val="00290B4D"/>
    <w:rsid w:val="00290DF5"/>
    <w:rsid w:val="00292645"/>
    <w:rsid w:val="00292E7F"/>
    <w:rsid w:val="00294629"/>
    <w:rsid w:val="0029574E"/>
    <w:rsid w:val="0029583F"/>
    <w:rsid w:val="0029725C"/>
    <w:rsid w:val="002A0BC7"/>
    <w:rsid w:val="002A3D12"/>
    <w:rsid w:val="002A517A"/>
    <w:rsid w:val="002A5AC0"/>
    <w:rsid w:val="002A5F7F"/>
    <w:rsid w:val="002A6274"/>
    <w:rsid w:val="002A6DDC"/>
    <w:rsid w:val="002A7AFE"/>
    <w:rsid w:val="002B01E4"/>
    <w:rsid w:val="002B0E93"/>
    <w:rsid w:val="002B0ECB"/>
    <w:rsid w:val="002B1F59"/>
    <w:rsid w:val="002B4A9D"/>
    <w:rsid w:val="002C04D9"/>
    <w:rsid w:val="002C1DCC"/>
    <w:rsid w:val="002C2A76"/>
    <w:rsid w:val="002D1A22"/>
    <w:rsid w:val="002D26C4"/>
    <w:rsid w:val="002E437E"/>
    <w:rsid w:val="002E4FE6"/>
    <w:rsid w:val="002E6355"/>
    <w:rsid w:val="002E6A85"/>
    <w:rsid w:val="002E718A"/>
    <w:rsid w:val="002E7489"/>
    <w:rsid w:val="002E7545"/>
    <w:rsid w:val="002E7C86"/>
    <w:rsid w:val="002F04CD"/>
    <w:rsid w:val="002F069E"/>
    <w:rsid w:val="002F0BB6"/>
    <w:rsid w:val="002F128F"/>
    <w:rsid w:val="002F2289"/>
    <w:rsid w:val="002F2EB2"/>
    <w:rsid w:val="002F6433"/>
    <w:rsid w:val="002F6C0E"/>
    <w:rsid w:val="00301545"/>
    <w:rsid w:val="0030237E"/>
    <w:rsid w:val="003034C4"/>
    <w:rsid w:val="00303FAD"/>
    <w:rsid w:val="003046DB"/>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6DEC"/>
    <w:rsid w:val="00327489"/>
    <w:rsid w:val="0032775A"/>
    <w:rsid w:val="00330754"/>
    <w:rsid w:val="003311C7"/>
    <w:rsid w:val="0033342D"/>
    <w:rsid w:val="003342CD"/>
    <w:rsid w:val="00336D12"/>
    <w:rsid w:val="00337AD2"/>
    <w:rsid w:val="00337F32"/>
    <w:rsid w:val="0034051D"/>
    <w:rsid w:val="00340642"/>
    <w:rsid w:val="0034235E"/>
    <w:rsid w:val="00344A0D"/>
    <w:rsid w:val="00345862"/>
    <w:rsid w:val="00350CC8"/>
    <w:rsid w:val="003528FA"/>
    <w:rsid w:val="00354559"/>
    <w:rsid w:val="00356296"/>
    <w:rsid w:val="00357671"/>
    <w:rsid w:val="0036009F"/>
    <w:rsid w:val="00361911"/>
    <w:rsid w:val="00362964"/>
    <w:rsid w:val="00364243"/>
    <w:rsid w:val="00364490"/>
    <w:rsid w:val="00366D80"/>
    <w:rsid w:val="00367A82"/>
    <w:rsid w:val="00371CC4"/>
    <w:rsid w:val="00372508"/>
    <w:rsid w:val="00373175"/>
    <w:rsid w:val="0037572A"/>
    <w:rsid w:val="00376CCC"/>
    <w:rsid w:val="0038080D"/>
    <w:rsid w:val="003831FD"/>
    <w:rsid w:val="00384D13"/>
    <w:rsid w:val="00385F5B"/>
    <w:rsid w:val="00390853"/>
    <w:rsid w:val="00390A61"/>
    <w:rsid w:val="00392395"/>
    <w:rsid w:val="003936B1"/>
    <w:rsid w:val="00393C23"/>
    <w:rsid w:val="003944CF"/>
    <w:rsid w:val="0039613C"/>
    <w:rsid w:val="003A1ABD"/>
    <w:rsid w:val="003A338C"/>
    <w:rsid w:val="003A40AD"/>
    <w:rsid w:val="003A52E6"/>
    <w:rsid w:val="003A78AB"/>
    <w:rsid w:val="003B05EF"/>
    <w:rsid w:val="003B1321"/>
    <w:rsid w:val="003B1CA3"/>
    <w:rsid w:val="003B263B"/>
    <w:rsid w:val="003B38E0"/>
    <w:rsid w:val="003B44F3"/>
    <w:rsid w:val="003B5F3B"/>
    <w:rsid w:val="003C2E4A"/>
    <w:rsid w:val="003C3338"/>
    <w:rsid w:val="003C3A36"/>
    <w:rsid w:val="003C3B63"/>
    <w:rsid w:val="003C687E"/>
    <w:rsid w:val="003C6E1A"/>
    <w:rsid w:val="003C7204"/>
    <w:rsid w:val="003C7B46"/>
    <w:rsid w:val="003D02ED"/>
    <w:rsid w:val="003D0DD2"/>
    <w:rsid w:val="003D195F"/>
    <w:rsid w:val="003D1C5A"/>
    <w:rsid w:val="003D3623"/>
    <w:rsid w:val="003D4741"/>
    <w:rsid w:val="003D544B"/>
    <w:rsid w:val="003D7001"/>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209A"/>
    <w:rsid w:val="004128EE"/>
    <w:rsid w:val="00414211"/>
    <w:rsid w:val="00414618"/>
    <w:rsid w:val="00414E42"/>
    <w:rsid w:val="00421B92"/>
    <w:rsid w:val="00422BD5"/>
    <w:rsid w:val="0042460C"/>
    <w:rsid w:val="00424C8E"/>
    <w:rsid w:val="00427516"/>
    <w:rsid w:val="00427C7D"/>
    <w:rsid w:val="00427DED"/>
    <w:rsid w:val="004304A4"/>
    <w:rsid w:val="00431CB0"/>
    <w:rsid w:val="00432195"/>
    <w:rsid w:val="004337AF"/>
    <w:rsid w:val="00435BC0"/>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196"/>
    <w:rsid w:val="00484C54"/>
    <w:rsid w:val="0048654A"/>
    <w:rsid w:val="00486B71"/>
    <w:rsid w:val="004874B4"/>
    <w:rsid w:val="00492405"/>
    <w:rsid w:val="00492C31"/>
    <w:rsid w:val="00492EF4"/>
    <w:rsid w:val="00493D84"/>
    <w:rsid w:val="004947C9"/>
    <w:rsid w:val="00494AED"/>
    <w:rsid w:val="00495781"/>
    <w:rsid w:val="00497365"/>
    <w:rsid w:val="00497C82"/>
    <w:rsid w:val="004A3C54"/>
    <w:rsid w:val="004A3F8C"/>
    <w:rsid w:val="004A4607"/>
    <w:rsid w:val="004A5752"/>
    <w:rsid w:val="004A584A"/>
    <w:rsid w:val="004A688A"/>
    <w:rsid w:val="004A6D31"/>
    <w:rsid w:val="004A72E8"/>
    <w:rsid w:val="004A7556"/>
    <w:rsid w:val="004B0BF6"/>
    <w:rsid w:val="004B0E4C"/>
    <w:rsid w:val="004B17ED"/>
    <w:rsid w:val="004B404A"/>
    <w:rsid w:val="004B5312"/>
    <w:rsid w:val="004B5F37"/>
    <w:rsid w:val="004B6CF7"/>
    <w:rsid w:val="004C03F5"/>
    <w:rsid w:val="004C1EDF"/>
    <w:rsid w:val="004C49F3"/>
    <w:rsid w:val="004C6B2D"/>
    <w:rsid w:val="004D0A50"/>
    <w:rsid w:val="004D2359"/>
    <w:rsid w:val="004D3152"/>
    <w:rsid w:val="004D4161"/>
    <w:rsid w:val="004D4E60"/>
    <w:rsid w:val="004D4EA7"/>
    <w:rsid w:val="004D6D31"/>
    <w:rsid w:val="004D713E"/>
    <w:rsid w:val="004E0CC8"/>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43B1"/>
    <w:rsid w:val="00535207"/>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76611"/>
    <w:rsid w:val="00580BF8"/>
    <w:rsid w:val="00581D4C"/>
    <w:rsid w:val="005833C8"/>
    <w:rsid w:val="0058578F"/>
    <w:rsid w:val="00586A35"/>
    <w:rsid w:val="00587CA0"/>
    <w:rsid w:val="005903FE"/>
    <w:rsid w:val="005927BE"/>
    <w:rsid w:val="00596082"/>
    <w:rsid w:val="0059637A"/>
    <w:rsid w:val="00596F2A"/>
    <w:rsid w:val="00597295"/>
    <w:rsid w:val="005A14E5"/>
    <w:rsid w:val="005A53FB"/>
    <w:rsid w:val="005A5A49"/>
    <w:rsid w:val="005B14C4"/>
    <w:rsid w:val="005B18C6"/>
    <w:rsid w:val="005B1B9F"/>
    <w:rsid w:val="005B27EE"/>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5B01"/>
    <w:rsid w:val="005D672B"/>
    <w:rsid w:val="005D7E6E"/>
    <w:rsid w:val="005E0FB4"/>
    <w:rsid w:val="005E1F14"/>
    <w:rsid w:val="005E22A3"/>
    <w:rsid w:val="005E3459"/>
    <w:rsid w:val="005E3E59"/>
    <w:rsid w:val="005E5B67"/>
    <w:rsid w:val="005E5F4D"/>
    <w:rsid w:val="005E67C6"/>
    <w:rsid w:val="005E77B1"/>
    <w:rsid w:val="005F2D6E"/>
    <w:rsid w:val="005F30FF"/>
    <w:rsid w:val="005F376C"/>
    <w:rsid w:val="005F4EDC"/>
    <w:rsid w:val="005F515C"/>
    <w:rsid w:val="005F586D"/>
    <w:rsid w:val="005F77FD"/>
    <w:rsid w:val="005F7AD7"/>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36B68"/>
    <w:rsid w:val="006410B3"/>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10A6"/>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1B49"/>
    <w:rsid w:val="006E31AC"/>
    <w:rsid w:val="006E4407"/>
    <w:rsid w:val="006E7653"/>
    <w:rsid w:val="006E7A93"/>
    <w:rsid w:val="006F050A"/>
    <w:rsid w:val="006F1681"/>
    <w:rsid w:val="006F2591"/>
    <w:rsid w:val="006F41E3"/>
    <w:rsid w:val="006F4482"/>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5603"/>
    <w:rsid w:val="00717319"/>
    <w:rsid w:val="00717FB2"/>
    <w:rsid w:val="007219B1"/>
    <w:rsid w:val="007249CB"/>
    <w:rsid w:val="007260B5"/>
    <w:rsid w:val="00727914"/>
    <w:rsid w:val="00727EBD"/>
    <w:rsid w:val="00732243"/>
    <w:rsid w:val="00732D22"/>
    <w:rsid w:val="00735A5F"/>
    <w:rsid w:val="00735D5A"/>
    <w:rsid w:val="0073632A"/>
    <w:rsid w:val="007371E5"/>
    <w:rsid w:val="00737F61"/>
    <w:rsid w:val="007422FA"/>
    <w:rsid w:val="007423A7"/>
    <w:rsid w:val="00742D72"/>
    <w:rsid w:val="00742DB6"/>
    <w:rsid w:val="00743328"/>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0B17"/>
    <w:rsid w:val="00771209"/>
    <w:rsid w:val="007715F7"/>
    <w:rsid w:val="00771E4A"/>
    <w:rsid w:val="00774EE6"/>
    <w:rsid w:val="007800CE"/>
    <w:rsid w:val="00780227"/>
    <w:rsid w:val="00780522"/>
    <w:rsid w:val="00782A7D"/>
    <w:rsid w:val="00784619"/>
    <w:rsid w:val="0078491E"/>
    <w:rsid w:val="00786ED5"/>
    <w:rsid w:val="0079032A"/>
    <w:rsid w:val="00790675"/>
    <w:rsid w:val="00791B1D"/>
    <w:rsid w:val="00793451"/>
    <w:rsid w:val="007934E6"/>
    <w:rsid w:val="00793808"/>
    <w:rsid w:val="007966CA"/>
    <w:rsid w:val="0079682F"/>
    <w:rsid w:val="00797D60"/>
    <w:rsid w:val="007A2068"/>
    <w:rsid w:val="007A2B25"/>
    <w:rsid w:val="007A3F4E"/>
    <w:rsid w:val="007A481F"/>
    <w:rsid w:val="007A4F37"/>
    <w:rsid w:val="007A502C"/>
    <w:rsid w:val="007A579F"/>
    <w:rsid w:val="007B1F84"/>
    <w:rsid w:val="007B4009"/>
    <w:rsid w:val="007B53EA"/>
    <w:rsid w:val="007B561D"/>
    <w:rsid w:val="007B5812"/>
    <w:rsid w:val="007C165F"/>
    <w:rsid w:val="007C226A"/>
    <w:rsid w:val="007C57E7"/>
    <w:rsid w:val="007C6C59"/>
    <w:rsid w:val="007D3C28"/>
    <w:rsid w:val="007D73C3"/>
    <w:rsid w:val="007D7728"/>
    <w:rsid w:val="007E0B4F"/>
    <w:rsid w:val="007E1AFE"/>
    <w:rsid w:val="007E615D"/>
    <w:rsid w:val="007E712D"/>
    <w:rsid w:val="007E7648"/>
    <w:rsid w:val="007F0061"/>
    <w:rsid w:val="007F015F"/>
    <w:rsid w:val="007F055E"/>
    <w:rsid w:val="007F2D1D"/>
    <w:rsid w:val="007F2DCB"/>
    <w:rsid w:val="007F6D6A"/>
    <w:rsid w:val="00800C55"/>
    <w:rsid w:val="00800F41"/>
    <w:rsid w:val="008018A0"/>
    <w:rsid w:val="0080201B"/>
    <w:rsid w:val="00802D53"/>
    <w:rsid w:val="00802E06"/>
    <w:rsid w:val="00802E62"/>
    <w:rsid w:val="00803270"/>
    <w:rsid w:val="008051C3"/>
    <w:rsid w:val="00810CE2"/>
    <w:rsid w:val="008150D4"/>
    <w:rsid w:val="00816A9D"/>
    <w:rsid w:val="00816B33"/>
    <w:rsid w:val="0082158C"/>
    <w:rsid w:val="008234BC"/>
    <w:rsid w:val="00824131"/>
    <w:rsid w:val="00825EF0"/>
    <w:rsid w:val="008262FE"/>
    <w:rsid w:val="008313F7"/>
    <w:rsid w:val="00831E0E"/>
    <w:rsid w:val="00833454"/>
    <w:rsid w:val="00835A29"/>
    <w:rsid w:val="0083699A"/>
    <w:rsid w:val="008371D4"/>
    <w:rsid w:val="0083735E"/>
    <w:rsid w:val="00837CBF"/>
    <w:rsid w:val="00837DC0"/>
    <w:rsid w:val="00840F1C"/>
    <w:rsid w:val="00840F4E"/>
    <w:rsid w:val="0084166B"/>
    <w:rsid w:val="008421A0"/>
    <w:rsid w:val="00843705"/>
    <w:rsid w:val="008446CA"/>
    <w:rsid w:val="0084502E"/>
    <w:rsid w:val="00846F14"/>
    <w:rsid w:val="00847A31"/>
    <w:rsid w:val="00850D0C"/>
    <w:rsid w:val="00852CEC"/>
    <w:rsid w:val="00853B5E"/>
    <w:rsid w:val="00854DE6"/>
    <w:rsid w:val="0085553A"/>
    <w:rsid w:val="00855EFD"/>
    <w:rsid w:val="0085774B"/>
    <w:rsid w:val="00860E74"/>
    <w:rsid w:val="00864658"/>
    <w:rsid w:val="00864D0C"/>
    <w:rsid w:val="008651D6"/>
    <w:rsid w:val="0086669E"/>
    <w:rsid w:val="008670A6"/>
    <w:rsid w:val="00867352"/>
    <w:rsid w:val="00870F44"/>
    <w:rsid w:val="00871571"/>
    <w:rsid w:val="00871E83"/>
    <w:rsid w:val="008772E7"/>
    <w:rsid w:val="00880595"/>
    <w:rsid w:val="008812A6"/>
    <w:rsid w:val="008849EA"/>
    <w:rsid w:val="00886FE5"/>
    <w:rsid w:val="00887B24"/>
    <w:rsid w:val="0089066F"/>
    <w:rsid w:val="00891A1D"/>
    <w:rsid w:val="008949E1"/>
    <w:rsid w:val="008A0704"/>
    <w:rsid w:val="008A09E7"/>
    <w:rsid w:val="008A0A83"/>
    <w:rsid w:val="008A114C"/>
    <w:rsid w:val="008A38D9"/>
    <w:rsid w:val="008A476E"/>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E83"/>
    <w:rsid w:val="008C72C9"/>
    <w:rsid w:val="008D0FB8"/>
    <w:rsid w:val="008D12A4"/>
    <w:rsid w:val="008D40EC"/>
    <w:rsid w:val="008D49F6"/>
    <w:rsid w:val="008D4A83"/>
    <w:rsid w:val="008D4F5A"/>
    <w:rsid w:val="008D534A"/>
    <w:rsid w:val="008E0BFD"/>
    <w:rsid w:val="008E10B7"/>
    <w:rsid w:val="008E45EF"/>
    <w:rsid w:val="008E4B80"/>
    <w:rsid w:val="008E4E91"/>
    <w:rsid w:val="008E5572"/>
    <w:rsid w:val="008E6FEB"/>
    <w:rsid w:val="008E7D41"/>
    <w:rsid w:val="008F3BC8"/>
    <w:rsid w:val="008F6FB8"/>
    <w:rsid w:val="009010B7"/>
    <w:rsid w:val="00902E9C"/>
    <w:rsid w:val="00903945"/>
    <w:rsid w:val="0090464A"/>
    <w:rsid w:val="009046DF"/>
    <w:rsid w:val="009073E1"/>
    <w:rsid w:val="0090785F"/>
    <w:rsid w:val="009119A7"/>
    <w:rsid w:val="00911F1F"/>
    <w:rsid w:val="00913E56"/>
    <w:rsid w:val="00916109"/>
    <w:rsid w:val="0092209C"/>
    <w:rsid w:val="00922D48"/>
    <w:rsid w:val="009268B7"/>
    <w:rsid w:val="00926E45"/>
    <w:rsid w:val="00926F59"/>
    <w:rsid w:val="00927538"/>
    <w:rsid w:val="00930F3D"/>
    <w:rsid w:val="00931F2B"/>
    <w:rsid w:val="00932520"/>
    <w:rsid w:val="00932662"/>
    <w:rsid w:val="00933C3F"/>
    <w:rsid w:val="00934EBB"/>
    <w:rsid w:val="00934FE1"/>
    <w:rsid w:val="00936367"/>
    <w:rsid w:val="00936F8D"/>
    <w:rsid w:val="00943545"/>
    <w:rsid w:val="00947D1A"/>
    <w:rsid w:val="0095071A"/>
    <w:rsid w:val="00952CBC"/>
    <w:rsid w:val="00954C65"/>
    <w:rsid w:val="00955704"/>
    <w:rsid w:val="00955E27"/>
    <w:rsid w:val="009562EF"/>
    <w:rsid w:val="009615E7"/>
    <w:rsid w:val="00962316"/>
    <w:rsid w:val="00962503"/>
    <w:rsid w:val="00962C33"/>
    <w:rsid w:val="00963D07"/>
    <w:rsid w:val="00966299"/>
    <w:rsid w:val="009668DE"/>
    <w:rsid w:val="00966C25"/>
    <w:rsid w:val="00972B12"/>
    <w:rsid w:val="009740EB"/>
    <w:rsid w:val="00974F94"/>
    <w:rsid w:val="00975CAA"/>
    <w:rsid w:val="00976413"/>
    <w:rsid w:val="00977D72"/>
    <w:rsid w:val="009803E3"/>
    <w:rsid w:val="00980C12"/>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4B9"/>
    <w:rsid w:val="009D3C3B"/>
    <w:rsid w:val="009D463F"/>
    <w:rsid w:val="009D46EA"/>
    <w:rsid w:val="009D606C"/>
    <w:rsid w:val="009E20FA"/>
    <w:rsid w:val="009E2854"/>
    <w:rsid w:val="009E38C8"/>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3F0D"/>
    <w:rsid w:val="00A15152"/>
    <w:rsid w:val="00A155F9"/>
    <w:rsid w:val="00A164B7"/>
    <w:rsid w:val="00A175A4"/>
    <w:rsid w:val="00A21DEF"/>
    <w:rsid w:val="00A22FE6"/>
    <w:rsid w:val="00A238D5"/>
    <w:rsid w:val="00A26920"/>
    <w:rsid w:val="00A3053A"/>
    <w:rsid w:val="00A319FD"/>
    <w:rsid w:val="00A32E71"/>
    <w:rsid w:val="00A3365D"/>
    <w:rsid w:val="00A3457B"/>
    <w:rsid w:val="00A34A0C"/>
    <w:rsid w:val="00A3504A"/>
    <w:rsid w:val="00A351D2"/>
    <w:rsid w:val="00A42215"/>
    <w:rsid w:val="00A45A51"/>
    <w:rsid w:val="00A462C6"/>
    <w:rsid w:val="00A54E65"/>
    <w:rsid w:val="00A55013"/>
    <w:rsid w:val="00A55023"/>
    <w:rsid w:val="00A551C0"/>
    <w:rsid w:val="00A553B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23DF"/>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1C9"/>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1EE0"/>
    <w:rsid w:val="00B021F0"/>
    <w:rsid w:val="00B04CB4"/>
    <w:rsid w:val="00B050C0"/>
    <w:rsid w:val="00B07FCF"/>
    <w:rsid w:val="00B13D73"/>
    <w:rsid w:val="00B13E4F"/>
    <w:rsid w:val="00B14608"/>
    <w:rsid w:val="00B14E51"/>
    <w:rsid w:val="00B15A21"/>
    <w:rsid w:val="00B1638F"/>
    <w:rsid w:val="00B16923"/>
    <w:rsid w:val="00B209B6"/>
    <w:rsid w:val="00B210FC"/>
    <w:rsid w:val="00B236A4"/>
    <w:rsid w:val="00B23E1E"/>
    <w:rsid w:val="00B23F8E"/>
    <w:rsid w:val="00B24FCC"/>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062"/>
    <w:rsid w:val="00B73B89"/>
    <w:rsid w:val="00B73DEA"/>
    <w:rsid w:val="00B74156"/>
    <w:rsid w:val="00B744AF"/>
    <w:rsid w:val="00B75243"/>
    <w:rsid w:val="00B75A72"/>
    <w:rsid w:val="00B764C5"/>
    <w:rsid w:val="00B80515"/>
    <w:rsid w:val="00B85717"/>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218E"/>
    <w:rsid w:val="00BC330F"/>
    <w:rsid w:val="00BC5784"/>
    <w:rsid w:val="00BC5BDA"/>
    <w:rsid w:val="00BC603B"/>
    <w:rsid w:val="00BC7EC2"/>
    <w:rsid w:val="00BD304D"/>
    <w:rsid w:val="00BD3860"/>
    <w:rsid w:val="00BD4C3D"/>
    <w:rsid w:val="00BD5682"/>
    <w:rsid w:val="00BD61E5"/>
    <w:rsid w:val="00BD793B"/>
    <w:rsid w:val="00BD7A88"/>
    <w:rsid w:val="00BE0C3C"/>
    <w:rsid w:val="00BE1019"/>
    <w:rsid w:val="00BE122C"/>
    <w:rsid w:val="00BE2C10"/>
    <w:rsid w:val="00BE5ACB"/>
    <w:rsid w:val="00BE7F58"/>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208CF"/>
    <w:rsid w:val="00C21C99"/>
    <w:rsid w:val="00C247E3"/>
    <w:rsid w:val="00C27D27"/>
    <w:rsid w:val="00C27DD0"/>
    <w:rsid w:val="00C31AD6"/>
    <w:rsid w:val="00C32613"/>
    <w:rsid w:val="00C35982"/>
    <w:rsid w:val="00C368F5"/>
    <w:rsid w:val="00C370A3"/>
    <w:rsid w:val="00C373B7"/>
    <w:rsid w:val="00C37E48"/>
    <w:rsid w:val="00C40D99"/>
    <w:rsid w:val="00C41AE1"/>
    <w:rsid w:val="00C42402"/>
    <w:rsid w:val="00C42513"/>
    <w:rsid w:val="00C43C3E"/>
    <w:rsid w:val="00C4538D"/>
    <w:rsid w:val="00C4560E"/>
    <w:rsid w:val="00C45A6F"/>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4D0E"/>
    <w:rsid w:val="00C7538C"/>
    <w:rsid w:val="00C804B7"/>
    <w:rsid w:val="00C81B27"/>
    <w:rsid w:val="00C822AF"/>
    <w:rsid w:val="00C85327"/>
    <w:rsid w:val="00C857F9"/>
    <w:rsid w:val="00C87395"/>
    <w:rsid w:val="00C87BCB"/>
    <w:rsid w:val="00C90428"/>
    <w:rsid w:val="00C904C6"/>
    <w:rsid w:val="00C912A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5909"/>
    <w:rsid w:val="00CC6255"/>
    <w:rsid w:val="00CC7895"/>
    <w:rsid w:val="00CD0369"/>
    <w:rsid w:val="00CD0543"/>
    <w:rsid w:val="00CD0794"/>
    <w:rsid w:val="00CD0BC3"/>
    <w:rsid w:val="00CD440C"/>
    <w:rsid w:val="00CD4663"/>
    <w:rsid w:val="00CD732D"/>
    <w:rsid w:val="00CE0036"/>
    <w:rsid w:val="00CE0885"/>
    <w:rsid w:val="00CE2CC5"/>
    <w:rsid w:val="00CE55A3"/>
    <w:rsid w:val="00CE5AA6"/>
    <w:rsid w:val="00CE752A"/>
    <w:rsid w:val="00CF0B54"/>
    <w:rsid w:val="00CF1022"/>
    <w:rsid w:val="00CF1607"/>
    <w:rsid w:val="00CF2B1E"/>
    <w:rsid w:val="00CF34CE"/>
    <w:rsid w:val="00CF39D4"/>
    <w:rsid w:val="00CF7F4C"/>
    <w:rsid w:val="00D04103"/>
    <w:rsid w:val="00D054A4"/>
    <w:rsid w:val="00D062DA"/>
    <w:rsid w:val="00D0795F"/>
    <w:rsid w:val="00D101F9"/>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576B"/>
    <w:rsid w:val="00D76002"/>
    <w:rsid w:val="00D76BFE"/>
    <w:rsid w:val="00D83F1E"/>
    <w:rsid w:val="00D85235"/>
    <w:rsid w:val="00D85792"/>
    <w:rsid w:val="00D91611"/>
    <w:rsid w:val="00D9290D"/>
    <w:rsid w:val="00D940B5"/>
    <w:rsid w:val="00D9597F"/>
    <w:rsid w:val="00D962AD"/>
    <w:rsid w:val="00D96771"/>
    <w:rsid w:val="00DA27A3"/>
    <w:rsid w:val="00DA6332"/>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4DE4"/>
    <w:rsid w:val="00DD5335"/>
    <w:rsid w:val="00DD5676"/>
    <w:rsid w:val="00DD727A"/>
    <w:rsid w:val="00DE06F4"/>
    <w:rsid w:val="00DE1830"/>
    <w:rsid w:val="00DE34A2"/>
    <w:rsid w:val="00DF0E97"/>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36D0B"/>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44F9"/>
    <w:rsid w:val="00E755D7"/>
    <w:rsid w:val="00E76C2D"/>
    <w:rsid w:val="00E77BFC"/>
    <w:rsid w:val="00E77EEB"/>
    <w:rsid w:val="00E8151E"/>
    <w:rsid w:val="00E83068"/>
    <w:rsid w:val="00E83192"/>
    <w:rsid w:val="00E834D5"/>
    <w:rsid w:val="00E849B5"/>
    <w:rsid w:val="00E8512C"/>
    <w:rsid w:val="00E8523D"/>
    <w:rsid w:val="00E8537F"/>
    <w:rsid w:val="00E85DA4"/>
    <w:rsid w:val="00E87E12"/>
    <w:rsid w:val="00E91D89"/>
    <w:rsid w:val="00E943FF"/>
    <w:rsid w:val="00E94E30"/>
    <w:rsid w:val="00E9697D"/>
    <w:rsid w:val="00EA18AE"/>
    <w:rsid w:val="00EA271C"/>
    <w:rsid w:val="00EA2B9E"/>
    <w:rsid w:val="00EA33FF"/>
    <w:rsid w:val="00EA4356"/>
    <w:rsid w:val="00EA51B7"/>
    <w:rsid w:val="00EA6ADA"/>
    <w:rsid w:val="00EB0977"/>
    <w:rsid w:val="00EB13C5"/>
    <w:rsid w:val="00EB13EA"/>
    <w:rsid w:val="00EB16F2"/>
    <w:rsid w:val="00EB22F2"/>
    <w:rsid w:val="00EB2E12"/>
    <w:rsid w:val="00EB3F7D"/>
    <w:rsid w:val="00EB49FA"/>
    <w:rsid w:val="00EB4D70"/>
    <w:rsid w:val="00EB5854"/>
    <w:rsid w:val="00EB7463"/>
    <w:rsid w:val="00EB788E"/>
    <w:rsid w:val="00EC09E1"/>
    <w:rsid w:val="00EC3846"/>
    <w:rsid w:val="00EC3AAD"/>
    <w:rsid w:val="00EC47A7"/>
    <w:rsid w:val="00EC4D39"/>
    <w:rsid w:val="00EC5E10"/>
    <w:rsid w:val="00EC6D8C"/>
    <w:rsid w:val="00ED0B90"/>
    <w:rsid w:val="00ED1107"/>
    <w:rsid w:val="00ED15F5"/>
    <w:rsid w:val="00ED429B"/>
    <w:rsid w:val="00ED4E92"/>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404DA"/>
    <w:rsid w:val="00F40FC5"/>
    <w:rsid w:val="00F410D7"/>
    <w:rsid w:val="00F41703"/>
    <w:rsid w:val="00F41CC2"/>
    <w:rsid w:val="00F42BF8"/>
    <w:rsid w:val="00F43012"/>
    <w:rsid w:val="00F43531"/>
    <w:rsid w:val="00F4516D"/>
    <w:rsid w:val="00F46A33"/>
    <w:rsid w:val="00F47A66"/>
    <w:rsid w:val="00F5187E"/>
    <w:rsid w:val="00F52D73"/>
    <w:rsid w:val="00F53322"/>
    <w:rsid w:val="00F55A6A"/>
    <w:rsid w:val="00F562DF"/>
    <w:rsid w:val="00F61DC1"/>
    <w:rsid w:val="00F635D7"/>
    <w:rsid w:val="00F64BA0"/>
    <w:rsid w:val="00F65834"/>
    <w:rsid w:val="00F66B6F"/>
    <w:rsid w:val="00F73837"/>
    <w:rsid w:val="00F74158"/>
    <w:rsid w:val="00F74DA3"/>
    <w:rsid w:val="00F7560A"/>
    <w:rsid w:val="00F76ADD"/>
    <w:rsid w:val="00F77A2A"/>
    <w:rsid w:val="00F77D8C"/>
    <w:rsid w:val="00F77FEB"/>
    <w:rsid w:val="00F81B4C"/>
    <w:rsid w:val="00F81E2C"/>
    <w:rsid w:val="00F83A8B"/>
    <w:rsid w:val="00F83CEF"/>
    <w:rsid w:val="00F86482"/>
    <w:rsid w:val="00F873C1"/>
    <w:rsid w:val="00F8789B"/>
    <w:rsid w:val="00F91DFA"/>
    <w:rsid w:val="00F95288"/>
    <w:rsid w:val="00F960F3"/>
    <w:rsid w:val="00F9791B"/>
    <w:rsid w:val="00FA09D8"/>
    <w:rsid w:val="00FA313D"/>
    <w:rsid w:val="00FA5240"/>
    <w:rsid w:val="00FA6817"/>
    <w:rsid w:val="00FB2AFC"/>
    <w:rsid w:val="00FB35A1"/>
    <w:rsid w:val="00FB6824"/>
    <w:rsid w:val="00FB6B27"/>
    <w:rsid w:val="00FB7A39"/>
    <w:rsid w:val="00FC0719"/>
    <w:rsid w:val="00FC0E1D"/>
    <w:rsid w:val="00FC0F09"/>
    <w:rsid w:val="00FC10BB"/>
    <w:rsid w:val="00FC2B67"/>
    <w:rsid w:val="00FC3AAF"/>
    <w:rsid w:val="00FC3D53"/>
    <w:rsid w:val="00FC4185"/>
    <w:rsid w:val="00FC526E"/>
    <w:rsid w:val="00FC53DA"/>
    <w:rsid w:val="00FC5892"/>
    <w:rsid w:val="00FC7CD1"/>
    <w:rsid w:val="00FD16A9"/>
    <w:rsid w:val="00FD2D13"/>
    <w:rsid w:val="00FD36E4"/>
    <w:rsid w:val="00FD3F68"/>
    <w:rsid w:val="00FD547E"/>
    <w:rsid w:val="00FD7E73"/>
    <w:rsid w:val="00FE4758"/>
    <w:rsid w:val="00FE7CEC"/>
    <w:rsid w:val="00FF004E"/>
    <w:rsid w:val="00FF0E35"/>
    <w:rsid w:val="00FF0F4A"/>
    <w:rsid w:val="00FF14F8"/>
    <w:rsid w:val="00FF19E7"/>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371D4"/>
    <w:pPr>
      <w:spacing w:before="120" w:after="40"/>
      <w:jc w:val="both"/>
    </w:pPr>
    <w:rPr>
      <w:rFonts w:ascii="Linux Biolinum" w:eastAsia="Times New Roman" w:hAnsi="Linux Biolinum" w:cs="Times New Roman"/>
      <w:i/>
      <w:i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6845</TotalTime>
  <Pages>20</Pages>
  <Words>11802</Words>
  <Characters>67277</Characters>
  <Application>Microsoft Office Word</Application>
  <DocSecurity>0</DocSecurity>
  <Lines>560</Lines>
  <Paragraphs>157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78922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1042</cp:revision>
  <cp:lastPrinted>2023-06-23T14:45:00Z</cp:lastPrinted>
  <dcterms:created xsi:type="dcterms:W3CDTF">2023-08-14T18:09:00Z</dcterms:created>
  <dcterms:modified xsi:type="dcterms:W3CDTF">2023-08-21T16:45:00Z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